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1C" w:rsidRPr="001C22E1" w:rsidRDefault="00701D1C" w:rsidP="00701D1C">
      <w:pPr>
        <w:pStyle w:val="a3"/>
        <w:jc w:val="center"/>
        <w:rPr>
          <w:i/>
          <w:sz w:val="30"/>
          <w:szCs w:val="30"/>
        </w:rPr>
      </w:pPr>
      <w:r w:rsidRPr="001C22E1">
        <w:rPr>
          <w:i/>
          <w:sz w:val="30"/>
          <w:szCs w:val="30"/>
        </w:rPr>
        <w:t xml:space="preserve">Лабораторная работа № </w:t>
      </w:r>
      <w:r>
        <w:rPr>
          <w:i/>
          <w:sz w:val="30"/>
          <w:szCs w:val="30"/>
        </w:rPr>
        <w:t>2</w:t>
      </w:r>
    </w:p>
    <w:p w:rsidR="00701D1C" w:rsidRPr="001C22E1" w:rsidRDefault="00701D1C" w:rsidP="00701D1C">
      <w:pPr>
        <w:jc w:val="center"/>
        <w:rPr>
          <w:b/>
          <w:sz w:val="30"/>
          <w:szCs w:val="30"/>
        </w:rPr>
      </w:pPr>
      <w:r w:rsidRPr="001C22E1">
        <w:rPr>
          <w:b/>
          <w:sz w:val="30"/>
          <w:szCs w:val="30"/>
        </w:rPr>
        <w:t>ПРОВЕРКА ПРАВИЛ КИРХГОФА</w:t>
      </w:r>
    </w:p>
    <w:p w:rsidR="00701D1C" w:rsidRPr="001C22E1" w:rsidRDefault="00701D1C" w:rsidP="00701D1C">
      <w:pPr>
        <w:jc w:val="both"/>
        <w:rPr>
          <w:sz w:val="30"/>
          <w:szCs w:val="30"/>
        </w:rPr>
      </w:pPr>
      <w:r w:rsidRPr="001C22E1">
        <w:rPr>
          <w:b/>
          <w:sz w:val="30"/>
          <w:szCs w:val="30"/>
        </w:rPr>
        <w:t xml:space="preserve">Цель работы: </w:t>
      </w:r>
      <w:r w:rsidRPr="001C22E1">
        <w:rPr>
          <w:sz w:val="30"/>
          <w:szCs w:val="30"/>
        </w:rPr>
        <w:t xml:space="preserve">научиться рассчитывать разветвленные цепи. </w:t>
      </w:r>
    </w:p>
    <w:p w:rsidR="00701D1C" w:rsidRPr="001C22E1" w:rsidRDefault="00701D1C" w:rsidP="00701D1C">
      <w:pPr>
        <w:jc w:val="both"/>
        <w:rPr>
          <w:sz w:val="30"/>
          <w:szCs w:val="30"/>
        </w:rPr>
      </w:pPr>
      <w:r w:rsidRPr="001C22E1">
        <w:rPr>
          <w:b/>
          <w:sz w:val="30"/>
          <w:szCs w:val="30"/>
        </w:rPr>
        <w:t xml:space="preserve">Оборудование: </w:t>
      </w:r>
      <w:r w:rsidRPr="001C22E1">
        <w:rPr>
          <w:sz w:val="30"/>
          <w:szCs w:val="30"/>
        </w:rPr>
        <w:t>миллиамперметры, вольтметр, два постоянных сопротивления, п</w:t>
      </w:r>
      <w:r w:rsidRPr="001C22E1">
        <w:rPr>
          <w:sz w:val="30"/>
          <w:szCs w:val="30"/>
        </w:rPr>
        <w:t>е</w:t>
      </w:r>
      <w:r w:rsidRPr="001C22E1">
        <w:rPr>
          <w:sz w:val="30"/>
          <w:szCs w:val="30"/>
        </w:rPr>
        <w:t>ременное сопротивление, источники тока.</w:t>
      </w:r>
    </w:p>
    <w:p w:rsidR="00701D1C" w:rsidRDefault="00701D1C" w:rsidP="00701D1C">
      <w:pPr>
        <w:pStyle w:val="6"/>
        <w:spacing w:before="0" w:after="0"/>
        <w:jc w:val="center"/>
        <w:rPr>
          <w:sz w:val="30"/>
          <w:szCs w:val="30"/>
        </w:rPr>
      </w:pPr>
    </w:p>
    <w:p w:rsidR="00701D1C" w:rsidRPr="001C22E1" w:rsidRDefault="00701D1C" w:rsidP="00701D1C">
      <w:pPr>
        <w:pStyle w:val="6"/>
        <w:spacing w:before="0" w:after="0"/>
        <w:jc w:val="center"/>
        <w:rPr>
          <w:sz w:val="30"/>
          <w:szCs w:val="30"/>
        </w:rPr>
      </w:pPr>
      <w:r w:rsidRPr="001C22E1">
        <w:rPr>
          <w:sz w:val="30"/>
          <w:szCs w:val="30"/>
        </w:rPr>
        <w:t>Краткая теория</w:t>
      </w:r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Определение токов и напряжений в сложных разветвленных цепях произв</w:t>
      </w:r>
      <w:r w:rsidRPr="001C22E1">
        <w:rPr>
          <w:sz w:val="30"/>
          <w:szCs w:val="30"/>
        </w:rPr>
        <w:t>о</w:t>
      </w:r>
      <w:r w:rsidRPr="001C22E1">
        <w:rPr>
          <w:sz w:val="30"/>
          <w:szCs w:val="30"/>
        </w:rPr>
        <w:t>дится с использованием законов Кирхгофа.</w:t>
      </w:r>
    </w:p>
    <w:p w:rsidR="00701D1C" w:rsidRPr="00096D5A" w:rsidRDefault="00701D1C" w:rsidP="00701D1C">
      <w:pPr>
        <w:ind w:firstLine="851"/>
        <w:jc w:val="both"/>
        <w:rPr>
          <w:sz w:val="30"/>
          <w:szCs w:val="30"/>
        </w:rPr>
      </w:pPr>
      <w:r w:rsidRPr="00096D5A">
        <w:rPr>
          <w:sz w:val="30"/>
          <w:szCs w:val="30"/>
        </w:rPr>
        <w:t>Электрическая цепь</w:t>
      </w:r>
      <w:r w:rsidRPr="001C22E1">
        <w:rPr>
          <w:b/>
          <w:sz w:val="30"/>
          <w:szCs w:val="30"/>
        </w:rPr>
        <w:t xml:space="preserve"> </w:t>
      </w:r>
      <w:r w:rsidRPr="001C22E1">
        <w:rPr>
          <w:sz w:val="30"/>
          <w:szCs w:val="30"/>
        </w:rPr>
        <w:t>– это совокупность устройств и объектов, предназн</w:t>
      </w:r>
      <w:r w:rsidRPr="001C22E1">
        <w:rPr>
          <w:sz w:val="30"/>
          <w:szCs w:val="30"/>
        </w:rPr>
        <w:t>а</w:t>
      </w:r>
      <w:r w:rsidRPr="001C22E1">
        <w:rPr>
          <w:sz w:val="30"/>
          <w:szCs w:val="30"/>
        </w:rPr>
        <w:t xml:space="preserve">ченных для распределения, взаимного преобразования и передачи электрической энергии. Электрическая цепь состоит из </w:t>
      </w:r>
      <w:r w:rsidRPr="00096D5A">
        <w:rPr>
          <w:sz w:val="30"/>
          <w:szCs w:val="30"/>
        </w:rPr>
        <w:t>отдельных частей, выполняющих опред</w:t>
      </w:r>
      <w:r w:rsidRPr="00096D5A">
        <w:rPr>
          <w:sz w:val="30"/>
          <w:szCs w:val="30"/>
        </w:rPr>
        <w:t>е</w:t>
      </w:r>
      <w:r w:rsidRPr="00096D5A">
        <w:rPr>
          <w:sz w:val="30"/>
          <w:szCs w:val="30"/>
        </w:rPr>
        <w:t>ленные функции и называемые элементами цепи.</w:t>
      </w:r>
    </w:p>
    <w:p w:rsidR="00701D1C" w:rsidRPr="00096D5A" w:rsidRDefault="00701D1C" w:rsidP="00701D1C">
      <w:pPr>
        <w:ind w:firstLine="851"/>
        <w:jc w:val="both"/>
        <w:rPr>
          <w:sz w:val="30"/>
          <w:szCs w:val="30"/>
        </w:rPr>
      </w:pPr>
      <w:r w:rsidRPr="00096D5A">
        <w:rPr>
          <w:sz w:val="30"/>
          <w:szCs w:val="30"/>
        </w:rPr>
        <w:t>Схема цепи – геометрическое изображение соединения схемных элементов, от</w:t>
      </w:r>
      <w:r w:rsidRPr="00096D5A">
        <w:rPr>
          <w:sz w:val="30"/>
          <w:szCs w:val="30"/>
        </w:rPr>
        <w:t>о</w:t>
      </w:r>
      <w:r w:rsidRPr="00096D5A">
        <w:rPr>
          <w:sz w:val="30"/>
          <w:szCs w:val="30"/>
        </w:rPr>
        <w:t>бражающее соединение реальных элементов электрической цепи и ее свойства.</w:t>
      </w:r>
    </w:p>
    <w:p w:rsidR="00701D1C" w:rsidRPr="00096D5A" w:rsidRDefault="00701D1C" w:rsidP="00701D1C">
      <w:pPr>
        <w:ind w:firstLine="851"/>
        <w:jc w:val="both"/>
        <w:rPr>
          <w:sz w:val="30"/>
          <w:szCs w:val="30"/>
        </w:rPr>
      </w:pPr>
      <w:r w:rsidRPr="00096D5A">
        <w:rPr>
          <w:sz w:val="30"/>
          <w:szCs w:val="30"/>
        </w:rPr>
        <w:t>Ветвь электрической цепи – это такой участок цепи, который состоит из последовательно включенных источников ЭДС и сопротивлений, вдоль которого пр</w:t>
      </w:r>
      <w:r w:rsidRPr="00096D5A">
        <w:rPr>
          <w:sz w:val="30"/>
          <w:szCs w:val="30"/>
        </w:rPr>
        <w:t>о</w:t>
      </w:r>
      <w:r w:rsidRPr="00096D5A">
        <w:rPr>
          <w:sz w:val="30"/>
          <w:szCs w:val="30"/>
        </w:rPr>
        <w:t>текает один и тот же ток в любой момент времени.</w:t>
      </w:r>
    </w:p>
    <w:p w:rsidR="00701D1C" w:rsidRPr="00096D5A" w:rsidRDefault="00701D1C" w:rsidP="00701D1C">
      <w:pPr>
        <w:ind w:firstLine="851"/>
        <w:jc w:val="both"/>
        <w:rPr>
          <w:sz w:val="30"/>
          <w:szCs w:val="30"/>
        </w:rPr>
      </w:pPr>
      <w:r w:rsidRPr="00096D5A">
        <w:rPr>
          <w:sz w:val="30"/>
          <w:szCs w:val="30"/>
        </w:rPr>
        <w:t>Узлом разветвленной цепи называется точка, в которой сходится не менее трех проводников, причем токи, входящие в узел, считаются положительными, а выходящие из узла – отрицательными.</w:t>
      </w:r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096D5A">
        <w:rPr>
          <w:sz w:val="30"/>
          <w:szCs w:val="30"/>
        </w:rPr>
        <w:t>Первый закон Кирхгофа:</w:t>
      </w:r>
      <w:r w:rsidRPr="001C22E1">
        <w:rPr>
          <w:sz w:val="30"/>
          <w:szCs w:val="30"/>
        </w:rPr>
        <w:t xml:space="preserve"> алгебраическая сумма сил токов, сходящихся в у</w:t>
      </w:r>
      <w:r w:rsidRPr="001C22E1">
        <w:rPr>
          <w:sz w:val="30"/>
          <w:szCs w:val="30"/>
        </w:rPr>
        <w:t>з</w:t>
      </w:r>
      <w:r w:rsidRPr="001C22E1">
        <w:rPr>
          <w:sz w:val="30"/>
          <w:szCs w:val="30"/>
        </w:rPr>
        <w:t>ле, равна нулю.</w:t>
      </w:r>
    </w:p>
    <w:p w:rsidR="00701D1C" w:rsidRPr="001C22E1" w:rsidRDefault="00701D1C" w:rsidP="00701D1C">
      <w:pPr>
        <w:ind w:left="3540"/>
        <w:jc w:val="right"/>
        <w:rPr>
          <w:sz w:val="30"/>
          <w:szCs w:val="30"/>
        </w:rPr>
      </w:pPr>
      <w:r w:rsidRPr="001C22E1">
        <w:rPr>
          <w:i/>
          <w:position w:val="-26"/>
          <w:sz w:val="30"/>
          <w:szCs w:val="30"/>
          <w:lang w:val="en-US"/>
        </w:rPr>
        <w:object w:dxaOrig="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7.75pt;height:42pt" o:ole="" fillcolor="window">
            <v:imagedata r:id="rId4" o:title=""/>
          </v:shape>
          <o:OLEObject Type="Embed" ProgID="Equation.3" ShapeID="_x0000_i1034" DrawAspect="Content" ObjectID="_1704556893" r:id="rId5"/>
        </w:object>
      </w:r>
      <w:r w:rsidRPr="001C22E1">
        <w:rPr>
          <w:sz w:val="30"/>
          <w:szCs w:val="30"/>
        </w:rPr>
        <w:t>.</w:t>
      </w:r>
      <w:r w:rsidRPr="001C22E1">
        <w:rPr>
          <w:sz w:val="30"/>
          <w:szCs w:val="30"/>
        </w:rPr>
        <w:tab/>
      </w:r>
      <w:r w:rsidRPr="001C22E1">
        <w:rPr>
          <w:sz w:val="30"/>
          <w:szCs w:val="30"/>
        </w:rPr>
        <w:tab/>
      </w:r>
      <w:r w:rsidRPr="001C22E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(9</w:t>
      </w:r>
      <w:r w:rsidRPr="001C22E1">
        <w:rPr>
          <w:sz w:val="30"/>
          <w:szCs w:val="30"/>
        </w:rPr>
        <w:t>.1)</w:t>
      </w:r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096D5A">
        <w:rPr>
          <w:sz w:val="30"/>
          <w:szCs w:val="30"/>
        </w:rPr>
        <w:t>Второй закон Кирхгофа:</w:t>
      </w:r>
      <w:r w:rsidRPr="001C22E1">
        <w:rPr>
          <w:b/>
          <w:sz w:val="30"/>
          <w:szCs w:val="30"/>
        </w:rPr>
        <w:t xml:space="preserve"> </w:t>
      </w:r>
      <w:r w:rsidRPr="001C22E1">
        <w:rPr>
          <w:sz w:val="30"/>
          <w:szCs w:val="30"/>
        </w:rPr>
        <w:t>в любом замкнутом контуре, выбранном в развет</w:t>
      </w:r>
      <w:r w:rsidRPr="001C22E1">
        <w:rPr>
          <w:sz w:val="30"/>
          <w:szCs w:val="30"/>
        </w:rPr>
        <w:t>в</w:t>
      </w:r>
      <w:r w:rsidRPr="001C22E1">
        <w:rPr>
          <w:sz w:val="30"/>
          <w:szCs w:val="30"/>
        </w:rPr>
        <w:t>ленной цепи, алгебраическая сумма произведений сил токов на сопротивления уч</w:t>
      </w:r>
      <w:r w:rsidRPr="001C22E1">
        <w:rPr>
          <w:sz w:val="30"/>
          <w:szCs w:val="30"/>
        </w:rPr>
        <w:t>а</w:t>
      </w:r>
      <w:r w:rsidRPr="001C22E1">
        <w:rPr>
          <w:sz w:val="30"/>
          <w:szCs w:val="30"/>
        </w:rPr>
        <w:t>стков контура равна алгебраической сумме ЭДС, входящих в этот контур, т.е.</w:t>
      </w:r>
    </w:p>
    <w:p w:rsidR="00701D1C" w:rsidRPr="001C22E1" w:rsidRDefault="00701D1C" w:rsidP="00701D1C">
      <w:pPr>
        <w:ind w:left="3540"/>
        <w:jc w:val="right"/>
        <w:rPr>
          <w:sz w:val="30"/>
          <w:szCs w:val="30"/>
        </w:rPr>
      </w:pPr>
      <w:r w:rsidRPr="001C22E1">
        <w:rPr>
          <w:i/>
          <w:position w:val="-28"/>
          <w:sz w:val="30"/>
          <w:szCs w:val="30"/>
          <w:lang w:val="en-US"/>
        </w:rPr>
        <w:object w:dxaOrig="1440" w:dyaOrig="680">
          <v:shape id="_x0000_i1035" type="#_x0000_t75" style="width:81pt;height:40.5pt" o:ole="" fillcolor="window">
            <v:imagedata r:id="rId6" o:title=""/>
          </v:shape>
          <o:OLEObject Type="Embed" ProgID="Equation.3" ShapeID="_x0000_i1035" DrawAspect="Content" ObjectID="_1704556894" r:id="rId7"/>
        </w:object>
      </w:r>
      <w:r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</w:r>
      <w:r>
        <w:rPr>
          <w:sz w:val="30"/>
          <w:szCs w:val="30"/>
        </w:rPr>
        <w:t>(9</w:t>
      </w:r>
      <w:r w:rsidRPr="001C22E1">
        <w:rPr>
          <w:sz w:val="30"/>
          <w:szCs w:val="30"/>
        </w:rPr>
        <w:t>.2)</w:t>
      </w:r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Чтобы расписать эту сумму, нужно учитывать правило знаков слагаемых. Для этого выбирают направление обхода контура (обычно по часовой стрелке).</w:t>
      </w:r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Если направление обхода и ток совпадают, то произведение силы тока на сопроти</w:t>
      </w:r>
      <w:r w:rsidRPr="001C22E1">
        <w:rPr>
          <w:sz w:val="30"/>
          <w:szCs w:val="30"/>
        </w:rPr>
        <w:t>в</w:t>
      </w:r>
      <w:r w:rsidRPr="001C22E1">
        <w:rPr>
          <w:sz w:val="30"/>
          <w:szCs w:val="30"/>
        </w:rPr>
        <w:t>ление берется со знаком “+”, в противном случае – со знаком</w:t>
      </w:r>
      <w:proofErr w:type="gramStart"/>
      <w:r w:rsidRPr="001C22E1">
        <w:rPr>
          <w:sz w:val="30"/>
          <w:szCs w:val="30"/>
        </w:rPr>
        <w:t xml:space="preserve"> “–”.</w:t>
      </w:r>
      <w:proofErr w:type="gramEnd"/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lastRenderedPageBreak/>
        <w:t xml:space="preserve">Если при обходе контура внутри источника идем от “–” </w:t>
      </w:r>
      <w:proofErr w:type="gramStart"/>
      <w:r w:rsidRPr="001C22E1">
        <w:rPr>
          <w:sz w:val="30"/>
          <w:szCs w:val="30"/>
        </w:rPr>
        <w:t xml:space="preserve">к </w:t>
      </w:r>
      <w:proofErr w:type="gramEnd"/>
      <w:r w:rsidRPr="001C22E1">
        <w:rPr>
          <w:sz w:val="30"/>
          <w:szCs w:val="30"/>
        </w:rPr>
        <w:t>“+”, то ЭДС берется со знаком “+”, а в противном случае – со знаком “–”.</w:t>
      </w:r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ЭДС источника измеряется при помощи вольтметра, подключенного к заж</w:t>
      </w:r>
      <w:r w:rsidRPr="001C22E1">
        <w:rPr>
          <w:sz w:val="30"/>
          <w:szCs w:val="30"/>
        </w:rPr>
        <w:t>и</w:t>
      </w:r>
      <w:r w:rsidRPr="001C22E1">
        <w:rPr>
          <w:sz w:val="30"/>
          <w:szCs w:val="30"/>
        </w:rPr>
        <w:t>мам источника тока при разомкнутой внешней цепи.</w:t>
      </w:r>
    </w:p>
    <w:p w:rsidR="00701D1C" w:rsidRPr="001C22E1" w:rsidRDefault="00701D1C" w:rsidP="00701D1C">
      <w:pPr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 xml:space="preserve">Внешние и внутренние сопротивления источников рассчитываются, исходя из </w:t>
      </w:r>
      <w:r w:rsidRPr="00CA7C17">
        <w:rPr>
          <w:sz w:val="30"/>
          <w:szCs w:val="30"/>
        </w:rPr>
        <w:t>закона Ома для участка цепи:</w:t>
      </w:r>
      <w:r w:rsidRPr="001C22E1">
        <w:rPr>
          <w:i/>
          <w:position w:val="-24"/>
          <w:sz w:val="30"/>
          <w:szCs w:val="30"/>
          <w:lang w:val="en-US"/>
        </w:rPr>
        <w:object w:dxaOrig="680" w:dyaOrig="620">
          <v:shape id="_x0000_i1032" type="#_x0000_t75" style="width:40.5pt;height:37.5pt" o:ole="" fillcolor="window">
            <v:imagedata r:id="rId8" o:title=""/>
          </v:shape>
          <o:OLEObject Type="Embed" ProgID="Equation.3" ShapeID="_x0000_i1032" DrawAspect="Content" ObjectID="_1704556895" r:id="rId9"/>
        </w:object>
      </w:r>
      <w:r w:rsidRPr="001C22E1">
        <w:rPr>
          <w:sz w:val="30"/>
          <w:szCs w:val="30"/>
        </w:rPr>
        <w:t>, отсюда</w:t>
      </w:r>
    </w:p>
    <w:p w:rsidR="00701D1C" w:rsidRPr="001C22E1" w:rsidRDefault="00701D1C" w:rsidP="00701D1C">
      <w:pPr>
        <w:jc w:val="right"/>
        <w:rPr>
          <w:sz w:val="30"/>
          <w:szCs w:val="30"/>
        </w:rPr>
      </w:pPr>
      <w:r w:rsidRPr="001C22E1">
        <w:rPr>
          <w:i/>
          <w:position w:val="-24"/>
          <w:sz w:val="30"/>
          <w:szCs w:val="30"/>
          <w:lang w:val="en-US"/>
        </w:rPr>
        <w:object w:dxaOrig="720" w:dyaOrig="620">
          <v:shape id="_x0000_i1033" type="#_x0000_t75" style="width:41.25pt;height:36pt" o:ole="" fillcolor="window">
            <v:imagedata r:id="rId10" o:title=""/>
          </v:shape>
          <o:OLEObject Type="Embed" ProgID="Equation.3" ShapeID="_x0000_i1033" DrawAspect="Content" ObjectID="_1704556896" r:id="rId11"/>
        </w:object>
      </w:r>
      <w:r w:rsidRPr="001C22E1">
        <w:rPr>
          <w:i/>
          <w:sz w:val="30"/>
          <w:szCs w:val="30"/>
        </w:rPr>
        <w:t>,</w:t>
      </w:r>
      <w:r w:rsidRPr="001C22E1"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</w:r>
      <w:r w:rsidRPr="001C22E1">
        <w:rPr>
          <w:sz w:val="30"/>
          <w:szCs w:val="30"/>
        </w:rPr>
        <w:t xml:space="preserve"> (</w:t>
      </w:r>
      <w:r>
        <w:rPr>
          <w:sz w:val="30"/>
          <w:szCs w:val="30"/>
        </w:rPr>
        <w:t>9</w:t>
      </w:r>
      <w:r w:rsidRPr="001C22E1">
        <w:rPr>
          <w:sz w:val="30"/>
          <w:szCs w:val="30"/>
        </w:rPr>
        <w:t>.3)</w:t>
      </w: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1C22E1" w:rsidRDefault="00701D1C" w:rsidP="00701D1C">
      <w:pPr>
        <w:rPr>
          <w:i/>
          <w:sz w:val="30"/>
          <w:szCs w:val="30"/>
        </w:rPr>
      </w:pPr>
      <w:r w:rsidRPr="001C22E1">
        <w:rPr>
          <w:sz w:val="30"/>
          <w:szCs w:val="30"/>
        </w:rPr>
        <w:t xml:space="preserve">и </w:t>
      </w:r>
      <w:r w:rsidRPr="00CA7C17">
        <w:rPr>
          <w:sz w:val="30"/>
          <w:szCs w:val="30"/>
        </w:rPr>
        <w:t>для полной замкнутой цепи:</w:t>
      </w:r>
    </w:p>
    <w:p w:rsidR="00701D1C" w:rsidRPr="001C22E1" w:rsidRDefault="00701D1C" w:rsidP="00701D1C">
      <w:pPr>
        <w:jc w:val="right"/>
        <w:rPr>
          <w:sz w:val="30"/>
          <w:szCs w:val="30"/>
        </w:rPr>
      </w:pPr>
      <w:r w:rsidRPr="001C22E1">
        <w:rPr>
          <w:i/>
          <w:position w:val="-24"/>
          <w:sz w:val="30"/>
          <w:szCs w:val="30"/>
          <w:lang w:val="en-US"/>
        </w:rPr>
        <w:object w:dxaOrig="960" w:dyaOrig="620">
          <v:shape id="_x0000_i1030" type="#_x0000_t75" style="width:51pt;height:33pt" o:ole="" fillcolor="window">
            <v:imagedata r:id="rId12" o:title=""/>
          </v:shape>
          <o:OLEObject Type="Embed" ProgID="Equation.3" ShapeID="_x0000_i1030" DrawAspect="Content" ObjectID="_1704556897" r:id="rId13"/>
        </w:object>
      </w:r>
      <w:r w:rsidRPr="001C22E1">
        <w:rPr>
          <w:sz w:val="30"/>
          <w:szCs w:val="30"/>
        </w:rPr>
        <w:t xml:space="preserve">,  отсюда   </w:t>
      </w:r>
      <w:r w:rsidRPr="001C22E1">
        <w:rPr>
          <w:i/>
          <w:position w:val="-24"/>
          <w:sz w:val="30"/>
          <w:szCs w:val="30"/>
          <w:lang w:val="en-US"/>
        </w:rPr>
        <w:object w:dxaOrig="999" w:dyaOrig="620">
          <v:shape id="_x0000_i1031" type="#_x0000_t75" style="width:52.5pt;height:33pt" o:ole="" fillcolor="window">
            <v:imagedata r:id="rId14" o:title=""/>
          </v:shape>
          <o:OLEObject Type="Embed" ProgID="Equation.3" ShapeID="_x0000_i1031" DrawAspect="Content" ObjectID="_1704556898" r:id="rId15"/>
        </w:object>
      </w:r>
      <w:r w:rsidRPr="001C22E1">
        <w:rPr>
          <w:sz w:val="30"/>
          <w:szCs w:val="30"/>
        </w:rPr>
        <w:t>.</w:t>
      </w:r>
      <w:r>
        <w:rPr>
          <w:sz w:val="30"/>
          <w:szCs w:val="30"/>
        </w:rPr>
        <w:t xml:space="preserve">                              (9</w:t>
      </w:r>
      <w:r w:rsidRPr="001C22E1">
        <w:rPr>
          <w:sz w:val="30"/>
          <w:szCs w:val="30"/>
        </w:rPr>
        <w:t>.4)</w:t>
      </w:r>
    </w:p>
    <w:p w:rsidR="00701D1C" w:rsidRPr="001C22E1" w:rsidRDefault="00701D1C" w:rsidP="00701D1C">
      <w:pPr>
        <w:rPr>
          <w:sz w:val="30"/>
          <w:szCs w:val="30"/>
        </w:rPr>
      </w:pPr>
    </w:p>
    <w:p w:rsidR="00701D1C" w:rsidRPr="00CA7C17" w:rsidRDefault="00701D1C" w:rsidP="00701D1C">
      <w:pPr>
        <w:pStyle w:val="a3"/>
        <w:tabs>
          <w:tab w:val="left" w:pos="708"/>
        </w:tabs>
        <w:jc w:val="center"/>
        <w:rPr>
          <w:b/>
          <w:sz w:val="30"/>
          <w:szCs w:val="30"/>
        </w:rPr>
      </w:pPr>
      <w:r w:rsidRPr="00CA7C17">
        <w:rPr>
          <w:b/>
          <w:sz w:val="30"/>
          <w:szCs w:val="30"/>
        </w:rPr>
        <w:t>Ход работы</w:t>
      </w:r>
    </w:p>
    <w:tbl>
      <w:tblPr>
        <w:tblW w:w="9747" w:type="dxa"/>
        <w:tblLayout w:type="fixed"/>
        <w:tblLook w:val="0000"/>
      </w:tblPr>
      <w:tblGrid>
        <w:gridCol w:w="6062"/>
        <w:gridCol w:w="3685"/>
      </w:tblGrid>
      <w:tr w:rsidR="00701D1C" w:rsidRPr="001C22E1" w:rsidTr="00D0176B">
        <w:tc>
          <w:tcPr>
            <w:tcW w:w="6062" w:type="dxa"/>
          </w:tcPr>
          <w:p w:rsidR="00701D1C" w:rsidRPr="001C22E1" w:rsidRDefault="00701D1C" w:rsidP="00D0176B">
            <w:pPr>
              <w:jc w:val="both"/>
              <w:rPr>
                <w:i/>
                <w:sz w:val="30"/>
                <w:szCs w:val="30"/>
              </w:rPr>
            </w:pPr>
            <w:r w:rsidRPr="00CA7C17">
              <w:rPr>
                <w:b/>
                <w:i/>
                <w:sz w:val="30"/>
                <w:szCs w:val="30"/>
              </w:rPr>
              <w:t>Задание 1.</w:t>
            </w:r>
            <w:r w:rsidRPr="001C22E1">
              <w:rPr>
                <w:sz w:val="30"/>
                <w:szCs w:val="30"/>
              </w:rPr>
              <w:t xml:space="preserve"> Измерение ЭДС источников тока прямым по</w:t>
            </w:r>
            <w:r w:rsidRPr="001C22E1">
              <w:rPr>
                <w:sz w:val="30"/>
                <w:szCs w:val="30"/>
              </w:rPr>
              <w:t>д</w:t>
            </w:r>
            <w:r w:rsidRPr="001C22E1">
              <w:rPr>
                <w:sz w:val="30"/>
                <w:szCs w:val="30"/>
              </w:rPr>
              <w:t>ключением к их клеммам вольтметра.</w:t>
            </w:r>
            <w:r w:rsidRPr="001C22E1">
              <w:rPr>
                <w:i/>
                <w:sz w:val="30"/>
                <w:szCs w:val="30"/>
              </w:rPr>
              <w:t xml:space="preserve"> </w:t>
            </w:r>
          </w:p>
          <w:p w:rsidR="00701D1C" w:rsidRPr="001C22E1" w:rsidRDefault="00701D1C" w:rsidP="00D0176B">
            <w:pPr>
              <w:rPr>
                <w:i/>
                <w:sz w:val="30"/>
                <w:szCs w:val="30"/>
              </w:rPr>
            </w:pPr>
            <w:r w:rsidRPr="001C22E1">
              <w:rPr>
                <w:i/>
                <w:sz w:val="30"/>
                <w:szCs w:val="30"/>
                <w:lang w:val="en-US"/>
              </w:rPr>
              <w:sym w:font="Symbol" w:char="0065"/>
            </w:r>
            <w:r w:rsidRPr="001C22E1">
              <w:rPr>
                <w:i/>
                <w:sz w:val="30"/>
                <w:szCs w:val="30"/>
                <w:vertAlign w:val="subscript"/>
              </w:rPr>
              <w:t>1</w:t>
            </w:r>
            <w:r>
              <w:rPr>
                <w:i/>
                <w:sz w:val="30"/>
                <w:szCs w:val="30"/>
              </w:rPr>
              <w:t xml:space="preserve"> =</w:t>
            </w:r>
          </w:p>
          <w:p w:rsidR="00701D1C" w:rsidRPr="001C22E1" w:rsidRDefault="00701D1C" w:rsidP="00D0176B">
            <w:pPr>
              <w:rPr>
                <w:sz w:val="30"/>
                <w:szCs w:val="30"/>
              </w:rPr>
            </w:pPr>
            <w:r w:rsidRPr="001C22E1">
              <w:rPr>
                <w:i/>
                <w:sz w:val="30"/>
                <w:szCs w:val="30"/>
                <w:lang w:val="en-US"/>
              </w:rPr>
              <w:t>ε</w:t>
            </w:r>
            <w:r w:rsidRPr="001C22E1">
              <w:rPr>
                <w:i/>
                <w:sz w:val="30"/>
                <w:szCs w:val="30"/>
                <w:vertAlign w:val="subscript"/>
              </w:rPr>
              <w:t>2</w:t>
            </w:r>
            <w:r w:rsidRPr="001C22E1">
              <w:rPr>
                <w:i/>
                <w:sz w:val="30"/>
                <w:szCs w:val="30"/>
              </w:rPr>
              <w:t xml:space="preserve"> =</w:t>
            </w:r>
          </w:p>
        </w:tc>
        <w:tc>
          <w:tcPr>
            <w:tcW w:w="3685" w:type="dxa"/>
          </w:tcPr>
          <w:p w:rsidR="00701D1C" w:rsidRPr="001C22E1" w:rsidRDefault="00701D1C" w:rsidP="00D0176B">
            <w:pPr>
              <w:jc w:val="center"/>
              <w:rPr>
                <w:i/>
                <w:noProof/>
                <w:sz w:val="30"/>
                <w:szCs w:val="30"/>
              </w:rPr>
            </w:pPr>
            <w:r>
              <w:rPr>
                <w:i/>
                <w:noProof/>
                <w:sz w:val="30"/>
                <w:szCs w:val="30"/>
              </w:rPr>
              <w:drawing>
                <wp:inline distT="0" distB="0" distL="0" distR="0">
                  <wp:extent cx="2019300" cy="1419225"/>
                  <wp:effectExtent l="19050" t="0" r="0" b="0"/>
                  <wp:docPr id="11" name="Рисунок 120" descr="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8800" r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D1C" w:rsidRPr="001C22E1" w:rsidRDefault="00701D1C" w:rsidP="00D0176B">
            <w:pPr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Рис.</w:t>
            </w:r>
            <w:r>
              <w:rPr>
                <w:sz w:val="30"/>
                <w:szCs w:val="30"/>
              </w:rPr>
              <w:t xml:space="preserve"> </w:t>
            </w:r>
            <w:r w:rsidRPr="001C22E1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</w:t>
            </w:r>
          </w:p>
        </w:tc>
      </w:tr>
    </w:tbl>
    <w:p w:rsidR="00701D1C" w:rsidRPr="001C22E1" w:rsidRDefault="00701D1C" w:rsidP="00701D1C">
      <w:pPr>
        <w:jc w:val="both"/>
        <w:rPr>
          <w:sz w:val="30"/>
          <w:szCs w:val="30"/>
        </w:rPr>
      </w:pPr>
      <w:r w:rsidRPr="00CA7C17">
        <w:rPr>
          <w:b/>
          <w:i/>
          <w:sz w:val="30"/>
          <w:szCs w:val="30"/>
        </w:rPr>
        <w:t>Задание 2.</w:t>
      </w:r>
      <w:r w:rsidRPr="001C22E1">
        <w:rPr>
          <w:sz w:val="30"/>
          <w:szCs w:val="30"/>
        </w:rPr>
        <w:t xml:space="preserve"> Расчет сопротивлений </w:t>
      </w:r>
      <w:r w:rsidRPr="001C22E1">
        <w:rPr>
          <w:i/>
          <w:sz w:val="30"/>
          <w:szCs w:val="30"/>
        </w:rPr>
        <w:t>R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 xml:space="preserve">, и </w:t>
      </w:r>
      <w:r w:rsidRPr="001C22E1">
        <w:rPr>
          <w:i/>
          <w:sz w:val="30"/>
          <w:szCs w:val="30"/>
          <w:lang w:val="en-US"/>
        </w:rPr>
        <w:t>r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>.</w:t>
      </w:r>
    </w:p>
    <w:p w:rsidR="00701D1C" w:rsidRPr="001C22E1" w:rsidRDefault="00701D1C" w:rsidP="00701D1C">
      <w:pPr>
        <w:pStyle w:val="2"/>
        <w:spacing w:after="0" w:line="240" w:lineRule="auto"/>
        <w:ind w:left="0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1. Соберите электрическую схему.</w:t>
      </w:r>
    </w:p>
    <w:p w:rsidR="00701D1C" w:rsidRPr="001C22E1" w:rsidRDefault="00701D1C" w:rsidP="00701D1C">
      <w:pPr>
        <w:jc w:val="both"/>
        <w:rPr>
          <w:sz w:val="30"/>
          <w:szCs w:val="30"/>
        </w:rPr>
      </w:pPr>
      <w:r w:rsidRPr="001C22E1">
        <w:rPr>
          <w:sz w:val="30"/>
          <w:szCs w:val="30"/>
        </w:rPr>
        <w:t xml:space="preserve">2. Измерьте силу тока </w:t>
      </w:r>
      <w:r w:rsidRPr="001C22E1">
        <w:rPr>
          <w:i/>
          <w:sz w:val="30"/>
          <w:szCs w:val="30"/>
        </w:rPr>
        <w:t>I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 xml:space="preserve"> и напряжение </w:t>
      </w:r>
      <w:r w:rsidRPr="001C22E1">
        <w:rPr>
          <w:i/>
          <w:sz w:val="30"/>
          <w:szCs w:val="30"/>
        </w:rPr>
        <w:t>U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>,</w:t>
      </w:r>
    </w:p>
    <w:p w:rsidR="00701D1C" w:rsidRPr="001C22E1" w:rsidRDefault="00701D1C" w:rsidP="00701D1C">
      <w:pPr>
        <w:jc w:val="both"/>
        <w:rPr>
          <w:i/>
          <w:sz w:val="30"/>
          <w:szCs w:val="30"/>
        </w:rPr>
      </w:pPr>
      <w:r w:rsidRPr="001C22E1">
        <w:rPr>
          <w:i/>
          <w:sz w:val="30"/>
          <w:szCs w:val="30"/>
        </w:rPr>
        <w:t>I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i/>
          <w:sz w:val="30"/>
          <w:szCs w:val="30"/>
        </w:rPr>
        <w:t xml:space="preserve"> = </w:t>
      </w:r>
      <w:r w:rsidRPr="001C22E1">
        <w:rPr>
          <w:i/>
          <w:sz w:val="30"/>
          <w:szCs w:val="30"/>
        </w:rPr>
        <w:tab/>
      </w:r>
      <w:r w:rsidRPr="001C22E1">
        <w:rPr>
          <w:i/>
          <w:sz w:val="30"/>
          <w:szCs w:val="30"/>
        </w:rPr>
        <w:tab/>
        <w:t xml:space="preserve">                         U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i/>
          <w:sz w:val="30"/>
          <w:szCs w:val="30"/>
        </w:rPr>
        <w:t xml:space="preserve"> =</w:t>
      </w:r>
    </w:p>
    <w:tbl>
      <w:tblPr>
        <w:tblW w:w="0" w:type="auto"/>
        <w:tblLayout w:type="fixed"/>
        <w:tblLook w:val="0000"/>
      </w:tblPr>
      <w:tblGrid>
        <w:gridCol w:w="6408"/>
        <w:gridCol w:w="3500"/>
      </w:tblGrid>
      <w:tr w:rsidR="00701D1C" w:rsidRPr="001C22E1" w:rsidTr="00D0176B">
        <w:tc>
          <w:tcPr>
            <w:tcW w:w="6408" w:type="dxa"/>
          </w:tcPr>
          <w:p w:rsidR="00701D1C" w:rsidRPr="001C22E1" w:rsidRDefault="00701D1C" w:rsidP="00D0176B">
            <w:pPr>
              <w:jc w:val="both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3. Используя законы Ома, рассч</w:t>
            </w:r>
            <w:r w:rsidRPr="001C22E1">
              <w:rPr>
                <w:sz w:val="30"/>
                <w:szCs w:val="30"/>
              </w:rPr>
              <w:t>и</w:t>
            </w:r>
            <w:r w:rsidRPr="001C22E1">
              <w:rPr>
                <w:sz w:val="30"/>
                <w:szCs w:val="30"/>
              </w:rPr>
              <w:t xml:space="preserve">тайте </w:t>
            </w:r>
            <w:r w:rsidRPr="001C22E1">
              <w:rPr>
                <w:i/>
                <w:sz w:val="30"/>
                <w:szCs w:val="30"/>
              </w:rPr>
              <w:t>R</w:t>
            </w:r>
            <w:r w:rsidRPr="001C22E1">
              <w:rPr>
                <w:i/>
                <w:sz w:val="30"/>
                <w:szCs w:val="30"/>
                <w:vertAlign w:val="subscript"/>
              </w:rPr>
              <w:t>1</w:t>
            </w:r>
            <w:r w:rsidRPr="001C22E1">
              <w:rPr>
                <w:sz w:val="30"/>
                <w:szCs w:val="30"/>
              </w:rPr>
              <w:t xml:space="preserve">, и </w:t>
            </w:r>
            <w:r w:rsidRPr="001C22E1">
              <w:rPr>
                <w:i/>
                <w:sz w:val="30"/>
                <w:szCs w:val="30"/>
                <w:lang w:val="en-US"/>
              </w:rPr>
              <w:t>r</w:t>
            </w:r>
            <w:r w:rsidRPr="001C22E1">
              <w:rPr>
                <w:i/>
                <w:sz w:val="30"/>
                <w:szCs w:val="30"/>
                <w:vertAlign w:val="subscript"/>
              </w:rPr>
              <w:t>1</w:t>
            </w:r>
            <w:r w:rsidRPr="001C22E1">
              <w:rPr>
                <w:sz w:val="30"/>
                <w:szCs w:val="30"/>
              </w:rPr>
              <w:t xml:space="preserve">: </w:t>
            </w:r>
          </w:p>
          <w:p w:rsidR="00701D1C" w:rsidRPr="001C22E1" w:rsidRDefault="00701D1C" w:rsidP="00D0176B">
            <w:pPr>
              <w:rPr>
                <w:i/>
                <w:sz w:val="30"/>
                <w:szCs w:val="30"/>
              </w:rPr>
            </w:pPr>
            <w:r w:rsidRPr="001C22E1">
              <w:rPr>
                <w:i/>
                <w:position w:val="-30"/>
                <w:sz w:val="30"/>
                <w:szCs w:val="30"/>
                <w:lang w:val="en-US"/>
              </w:rPr>
              <w:object w:dxaOrig="1040" w:dyaOrig="680">
                <v:shape id="_x0000_i1028" type="#_x0000_t75" style="width:68.25pt;height:44.25pt" o:ole="" fillcolor="window">
                  <v:imagedata r:id="rId17" o:title=""/>
                </v:shape>
                <o:OLEObject Type="Embed" ProgID="Equation.3" ShapeID="_x0000_i1028" DrawAspect="Content" ObjectID="_1704556899" r:id="rId18"/>
              </w:object>
            </w:r>
            <w:r w:rsidRPr="001C22E1">
              <w:rPr>
                <w:i/>
                <w:sz w:val="30"/>
                <w:szCs w:val="30"/>
              </w:rPr>
              <w:tab/>
            </w:r>
            <w:r w:rsidRPr="001C22E1">
              <w:rPr>
                <w:i/>
                <w:sz w:val="30"/>
                <w:szCs w:val="30"/>
              </w:rPr>
              <w:tab/>
            </w:r>
          </w:p>
          <w:p w:rsidR="00701D1C" w:rsidRPr="001C22E1" w:rsidRDefault="00701D1C" w:rsidP="00D0176B">
            <w:pPr>
              <w:rPr>
                <w:sz w:val="30"/>
                <w:szCs w:val="30"/>
              </w:rPr>
            </w:pPr>
            <w:r w:rsidRPr="001C22E1">
              <w:rPr>
                <w:i/>
                <w:position w:val="-30"/>
                <w:sz w:val="30"/>
                <w:szCs w:val="30"/>
                <w:lang w:val="en-US"/>
              </w:rPr>
              <w:object w:dxaOrig="1559" w:dyaOrig="680">
                <v:shape id="_x0000_i1029" type="#_x0000_t75" style="width:102pt;height:44.25pt" o:ole="" fillcolor="window">
                  <v:imagedata r:id="rId19" o:title=""/>
                </v:shape>
                <o:OLEObject Type="Embed" ProgID="Equation.3" ShapeID="_x0000_i1029" DrawAspect="Content" ObjectID="_1704556900" r:id="rId20"/>
              </w:object>
            </w:r>
          </w:p>
          <w:p w:rsidR="00701D1C" w:rsidRPr="001C22E1" w:rsidRDefault="00701D1C" w:rsidP="00D0176B">
            <w:pPr>
              <w:jc w:val="both"/>
              <w:rPr>
                <w:sz w:val="30"/>
                <w:szCs w:val="30"/>
              </w:rPr>
            </w:pPr>
            <w:r w:rsidRPr="00CA7C17">
              <w:rPr>
                <w:b/>
                <w:i/>
                <w:sz w:val="30"/>
                <w:szCs w:val="30"/>
              </w:rPr>
              <w:t>Задание 3.</w:t>
            </w:r>
            <w:r w:rsidRPr="001C22E1">
              <w:rPr>
                <w:sz w:val="30"/>
                <w:szCs w:val="30"/>
              </w:rPr>
              <w:t xml:space="preserve"> Расчет сопротивлений </w:t>
            </w:r>
            <w:r w:rsidRPr="001C22E1">
              <w:rPr>
                <w:i/>
                <w:sz w:val="30"/>
                <w:szCs w:val="30"/>
              </w:rPr>
              <w:t>R</w:t>
            </w:r>
            <w:r w:rsidRPr="001C22E1">
              <w:rPr>
                <w:i/>
                <w:sz w:val="30"/>
                <w:szCs w:val="30"/>
                <w:vertAlign w:val="subscript"/>
              </w:rPr>
              <w:t>3</w:t>
            </w:r>
            <w:r w:rsidRPr="001C22E1">
              <w:rPr>
                <w:sz w:val="30"/>
                <w:szCs w:val="30"/>
              </w:rPr>
              <w:t xml:space="preserve">, и </w:t>
            </w:r>
            <w:r w:rsidRPr="001C22E1">
              <w:rPr>
                <w:i/>
                <w:sz w:val="30"/>
                <w:szCs w:val="30"/>
                <w:lang w:val="en-US"/>
              </w:rPr>
              <w:t>r</w:t>
            </w:r>
            <w:r w:rsidRPr="001C22E1">
              <w:rPr>
                <w:i/>
                <w:sz w:val="30"/>
                <w:szCs w:val="30"/>
                <w:vertAlign w:val="subscript"/>
              </w:rPr>
              <w:t>2</w:t>
            </w:r>
            <w:r w:rsidRPr="001C22E1">
              <w:rPr>
                <w:sz w:val="30"/>
                <w:szCs w:val="30"/>
              </w:rPr>
              <w:t>.</w:t>
            </w:r>
          </w:p>
          <w:p w:rsidR="00701D1C" w:rsidRPr="001C22E1" w:rsidRDefault="00701D1C" w:rsidP="00D0176B">
            <w:pPr>
              <w:pStyle w:val="2"/>
              <w:spacing w:after="0" w:line="240" w:lineRule="auto"/>
              <w:jc w:val="both"/>
              <w:rPr>
                <w:sz w:val="30"/>
                <w:szCs w:val="30"/>
                <w:lang w:val="ru-RU" w:eastAsia="ru-RU"/>
              </w:rPr>
            </w:pPr>
            <w:r w:rsidRPr="001C22E1">
              <w:rPr>
                <w:sz w:val="30"/>
                <w:szCs w:val="30"/>
                <w:lang w:val="ru-RU" w:eastAsia="ru-RU"/>
              </w:rPr>
              <w:t>1. Соберите цепь по схеме.</w:t>
            </w:r>
          </w:p>
          <w:p w:rsidR="00701D1C" w:rsidRPr="001C22E1" w:rsidRDefault="00701D1C" w:rsidP="00D0176B">
            <w:pPr>
              <w:jc w:val="both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2. Измерьте ток и напряжение</w:t>
            </w:r>
          </w:p>
          <w:p w:rsidR="00701D1C" w:rsidRPr="001C22E1" w:rsidRDefault="00701D1C" w:rsidP="00D0176B">
            <w:pPr>
              <w:pStyle w:val="a3"/>
              <w:tabs>
                <w:tab w:val="left" w:pos="708"/>
                <w:tab w:val="center" w:pos="2520"/>
              </w:tabs>
              <w:jc w:val="both"/>
              <w:rPr>
                <w:sz w:val="30"/>
                <w:szCs w:val="30"/>
              </w:rPr>
            </w:pPr>
            <w:r w:rsidRPr="001C22E1">
              <w:rPr>
                <w:i/>
                <w:sz w:val="30"/>
                <w:szCs w:val="30"/>
              </w:rPr>
              <w:t>I</w:t>
            </w:r>
            <w:r w:rsidRPr="001C22E1">
              <w:rPr>
                <w:i/>
                <w:sz w:val="30"/>
                <w:szCs w:val="30"/>
                <w:vertAlign w:val="subscript"/>
              </w:rPr>
              <w:t>3</w:t>
            </w:r>
            <w:r w:rsidRPr="001C22E1">
              <w:rPr>
                <w:i/>
                <w:sz w:val="30"/>
                <w:szCs w:val="30"/>
              </w:rPr>
              <w:t xml:space="preserve"> = </w:t>
            </w:r>
            <w:r w:rsidRPr="001C22E1">
              <w:rPr>
                <w:i/>
                <w:sz w:val="30"/>
                <w:szCs w:val="30"/>
              </w:rPr>
              <w:tab/>
            </w:r>
            <w:r w:rsidRPr="001C22E1">
              <w:rPr>
                <w:i/>
                <w:sz w:val="30"/>
                <w:szCs w:val="30"/>
              </w:rPr>
              <w:tab/>
              <w:t>U</w:t>
            </w:r>
            <w:r w:rsidRPr="001C22E1">
              <w:rPr>
                <w:i/>
                <w:sz w:val="30"/>
                <w:szCs w:val="30"/>
                <w:vertAlign w:val="subscript"/>
              </w:rPr>
              <w:t>3</w:t>
            </w:r>
            <w:r w:rsidRPr="001C22E1">
              <w:rPr>
                <w:i/>
                <w:sz w:val="30"/>
                <w:szCs w:val="30"/>
              </w:rPr>
              <w:t xml:space="preserve"> =</w:t>
            </w:r>
          </w:p>
          <w:p w:rsidR="00701D1C" w:rsidRPr="001C22E1" w:rsidRDefault="00701D1C" w:rsidP="00D0176B">
            <w:pPr>
              <w:jc w:val="both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3. Рассчитайте</w:t>
            </w:r>
          </w:p>
          <w:p w:rsidR="00701D1C" w:rsidRPr="001C22E1" w:rsidRDefault="00701D1C" w:rsidP="00D0176B">
            <w:pPr>
              <w:rPr>
                <w:i/>
                <w:sz w:val="30"/>
                <w:szCs w:val="30"/>
              </w:rPr>
            </w:pPr>
            <w:r w:rsidRPr="001C22E1">
              <w:rPr>
                <w:i/>
                <w:position w:val="-30"/>
                <w:sz w:val="30"/>
                <w:szCs w:val="30"/>
                <w:lang w:val="en-US"/>
              </w:rPr>
              <w:object w:dxaOrig="1060" w:dyaOrig="680">
                <v:shape id="_x0000_i1025" type="#_x0000_t75" style="width:68.25pt;height:43.5pt" o:ole="" fillcolor="window">
                  <v:imagedata r:id="rId21" o:title=""/>
                </v:shape>
                <o:OLEObject Type="Embed" ProgID="Equation.3" ShapeID="_x0000_i1025" DrawAspect="Content" ObjectID="_1704556901" r:id="rId22"/>
              </w:object>
            </w:r>
            <w:r w:rsidRPr="001C22E1">
              <w:rPr>
                <w:i/>
                <w:sz w:val="30"/>
                <w:szCs w:val="30"/>
              </w:rPr>
              <w:tab/>
            </w:r>
            <w:r w:rsidRPr="001C22E1">
              <w:rPr>
                <w:i/>
                <w:sz w:val="30"/>
                <w:szCs w:val="30"/>
              </w:rPr>
              <w:tab/>
            </w:r>
          </w:p>
          <w:p w:rsidR="00701D1C" w:rsidRPr="001C22E1" w:rsidRDefault="00701D1C" w:rsidP="00D0176B">
            <w:pPr>
              <w:rPr>
                <w:i/>
                <w:sz w:val="30"/>
                <w:szCs w:val="30"/>
              </w:rPr>
            </w:pPr>
            <w:r w:rsidRPr="001C22E1">
              <w:rPr>
                <w:i/>
                <w:position w:val="-30"/>
                <w:sz w:val="30"/>
                <w:szCs w:val="30"/>
                <w:lang w:val="en-US"/>
              </w:rPr>
              <w:object w:dxaOrig="1579" w:dyaOrig="680">
                <v:shape id="_x0000_i1026" type="#_x0000_t75" style="width:109.5pt;height:47.25pt" o:ole="" fillcolor="window">
                  <v:imagedata r:id="rId23" o:title=""/>
                </v:shape>
                <o:OLEObject Type="Embed" ProgID="Equation.3" ShapeID="_x0000_i1026" DrawAspect="Content" ObjectID="_1704556902" r:id="rId24"/>
              </w:object>
            </w:r>
          </w:p>
          <w:p w:rsidR="00701D1C" w:rsidRPr="001C22E1" w:rsidRDefault="00701D1C" w:rsidP="00D0176B">
            <w:pPr>
              <w:jc w:val="both"/>
              <w:rPr>
                <w:sz w:val="30"/>
                <w:szCs w:val="30"/>
              </w:rPr>
            </w:pPr>
            <w:r w:rsidRPr="00CA7C17">
              <w:rPr>
                <w:b/>
                <w:i/>
                <w:sz w:val="30"/>
                <w:szCs w:val="30"/>
              </w:rPr>
              <w:t>Задание 4.</w:t>
            </w:r>
            <w:r w:rsidRPr="001C22E1">
              <w:rPr>
                <w:sz w:val="30"/>
                <w:szCs w:val="30"/>
              </w:rPr>
              <w:t xml:space="preserve"> Опытная проверка законов Кир</w:t>
            </w:r>
            <w:r w:rsidRPr="001C22E1">
              <w:rPr>
                <w:sz w:val="30"/>
                <w:szCs w:val="30"/>
              </w:rPr>
              <w:t>х</w:t>
            </w:r>
            <w:r w:rsidRPr="001C22E1">
              <w:rPr>
                <w:sz w:val="30"/>
                <w:szCs w:val="30"/>
              </w:rPr>
              <w:t>гофа.</w:t>
            </w:r>
          </w:p>
          <w:p w:rsidR="00701D1C" w:rsidRPr="001C22E1" w:rsidRDefault="00701D1C" w:rsidP="00D0176B">
            <w:pPr>
              <w:jc w:val="both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1. Соберите разветвленную электр</w:t>
            </w:r>
            <w:r w:rsidRPr="001C22E1">
              <w:rPr>
                <w:sz w:val="30"/>
                <w:szCs w:val="30"/>
              </w:rPr>
              <w:t>и</w:t>
            </w:r>
            <w:r w:rsidRPr="001C22E1">
              <w:rPr>
                <w:sz w:val="30"/>
                <w:szCs w:val="30"/>
              </w:rPr>
              <w:t>ческую цепь.</w:t>
            </w:r>
          </w:p>
          <w:p w:rsidR="00701D1C" w:rsidRPr="001C22E1" w:rsidRDefault="00701D1C" w:rsidP="00D0176B">
            <w:pPr>
              <w:jc w:val="both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 xml:space="preserve">2. Измерьте значения сил токов </w:t>
            </w:r>
            <w:r w:rsidRPr="001C22E1">
              <w:rPr>
                <w:i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</w:t>
            </w:r>
            <w:r w:rsidRPr="001C22E1">
              <w:rPr>
                <w:sz w:val="30"/>
                <w:szCs w:val="30"/>
              </w:rPr>
              <w:t xml:space="preserve">через сопротивления </w:t>
            </w:r>
            <w:r w:rsidRPr="001C22E1">
              <w:rPr>
                <w:sz w:val="30"/>
                <w:szCs w:val="30"/>
                <w:lang w:val="en-US"/>
              </w:rPr>
              <w:t>R</w:t>
            </w:r>
            <w:r w:rsidRPr="001C22E1">
              <w:rPr>
                <w:sz w:val="30"/>
                <w:szCs w:val="30"/>
                <w:vertAlign w:val="subscript"/>
              </w:rPr>
              <w:t>1</w:t>
            </w:r>
            <w:r w:rsidRPr="001C22E1">
              <w:rPr>
                <w:sz w:val="30"/>
                <w:szCs w:val="30"/>
              </w:rPr>
              <w:t xml:space="preserve">, </w:t>
            </w:r>
            <w:r w:rsidRPr="001C22E1">
              <w:rPr>
                <w:sz w:val="30"/>
                <w:szCs w:val="30"/>
                <w:lang w:val="en-US"/>
              </w:rPr>
              <w:t>R</w:t>
            </w:r>
            <w:r w:rsidRPr="001C22E1">
              <w:rPr>
                <w:sz w:val="30"/>
                <w:szCs w:val="30"/>
                <w:vertAlign w:val="subscript"/>
              </w:rPr>
              <w:t>2</w:t>
            </w:r>
            <w:r w:rsidRPr="001C22E1">
              <w:rPr>
                <w:sz w:val="30"/>
                <w:szCs w:val="30"/>
              </w:rPr>
              <w:t xml:space="preserve">, </w:t>
            </w:r>
            <w:r w:rsidRPr="001C22E1">
              <w:rPr>
                <w:sz w:val="30"/>
                <w:szCs w:val="30"/>
                <w:lang w:val="en-US"/>
              </w:rPr>
              <w:t>R</w:t>
            </w:r>
            <w:r w:rsidRPr="001C22E1">
              <w:rPr>
                <w:sz w:val="30"/>
                <w:szCs w:val="30"/>
                <w:vertAlign w:val="subscript"/>
              </w:rPr>
              <w:t>3</w:t>
            </w:r>
            <w:r w:rsidRPr="001C22E1">
              <w:rPr>
                <w:sz w:val="30"/>
                <w:szCs w:val="30"/>
              </w:rPr>
              <w:t xml:space="preserve"> и н</w:t>
            </w:r>
            <w:r w:rsidRPr="001C22E1">
              <w:rPr>
                <w:sz w:val="30"/>
                <w:szCs w:val="30"/>
              </w:rPr>
              <w:t>а</w:t>
            </w:r>
            <w:r w:rsidRPr="001C22E1">
              <w:rPr>
                <w:sz w:val="30"/>
                <w:szCs w:val="30"/>
              </w:rPr>
              <w:t xml:space="preserve">пряжения </w:t>
            </w:r>
            <w:r w:rsidRPr="001C22E1">
              <w:rPr>
                <w:i/>
                <w:sz w:val="30"/>
                <w:szCs w:val="30"/>
              </w:rPr>
              <w:t>U</w:t>
            </w:r>
            <w:r w:rsidRPr="001C22E1">
              <w:rPr>
                <w:i/>
                <w:sz w:val="30"/>
                <w:szCs w:val="30"/>
                <w:vertAlign w:val="subscript"/>
              </w:rPr>
              <w:t>2</w:t>
            </w:r>
            <w:r w:rsidRPr="001C22E1">
              <w:rPr>
                <w:sz w:val="30"/>
                <w:szCs w:val="30"/>
              </w:rPr>
              <w:t>,</w:t>
            </w:r>
          </w:p>
          <w:p w:rsidR="00701D1C" w:rsidRPr="001C22E1" w:rsidRDefault="00701D1C" w:rsidP="00D0176B">
            <w:pPr>
              <w:pStyle w:val="a3"/>
              <w:tabs>
                <w:tab w:val="left" w:pos="708"/>
              </w:tabs>
              <w:rPr>
                <w:i/>
                <w:sz w:val="30"/>
                <w:szCs w:val="30"/>
              </w:rPr>
            </w:pPr>
            <w:r w:rsidRPr="001C22E1">
              <w:rPr>
                <w:i/>
                <w:sz w:val="30"/>
                <w:szCs w:val="30"/>
              </w:rPr>
              <w:t>I</w:t>
            </w:r>
            <w:r w:rsidRPr="001C22E1">
              <w:rPr>
                <w:i/>
                <w:sz w:val="30"/>
                <w:szCs w:val="30"/>
                <w:vertAlign w:val="subscript"/>
              </w:rPr>
              <w:t>1</w:t>
            </w:r>
            <w:r w:rsidRPr="001C22E1">
              <w:rPr>
                <w:i/>
                <w:sz w:val="30"/>
                <w:szCs w:val="30"/>
              </w:rPr>
              <w:t xml:space="preserve"> = </w:t>
            </w:r>
            <w:r w:rsidRPr="001C22E1">
              <w:rPr>
                <w:i/>
                <w:sz w:val="30"/>
                <w:szCs w:val="30"/>
              </w:rPr>
              <w:tab/>
              <w:t xml:space="preserve">                        I</w:t>
            </w:r>
            <w:r w:rsidRPr="001C22E1">
              <w:rPr>
                <w:i/>
                <w:sz w:val="30"/>
                <w:szCs w:val="30"/>
                <w:vertAlign w:val="subscript"/>
              </w:rPr>
              <w:t>2</w:t>
            </w:r>
            <w:r w:rsidRPr="001C22E1">
              <w:rPr>
                <w:i/>
                <w:sz w:val="30"/>
                <w:szCs w:val="30"/>
              </w:rPr>
              <w:t xml:space="preserve"> = </w:t>
            </w:r>
          </w:p>
          <w:p w:rsidR="00701D1C" w:rsidRPr="001C22E1" w:rsidRDefault="00701D1C" w:rsidP="00D0176B">
            <w:pPr>
              <w:pStyle w:val="a3"/>
              <w:tabs>
                <w:tab w:val="left" w:pos="708"/>
              </w:tabs>
              <w:rPr>
                <w:i/>
                <w:sz w:val="30"/>
                <w:szCs w:val="30"/>
              </w:rPr>
            </w:pPr>
            <w:r w:rsidRPr="001C22E1">
              <w:rPr>
                <w:i/>
                <w:sz w:val="30"/>
                <w:szCs w:val="30"/>
              </w:rPr>
              <w:t>I</w:t>
            </w:r>
            <w:r w:rsidRPr="001C22E1">
              <w:rPr>
                <w:i/>
                <w:sz w:val="30"/>
                <w:szCs w:val="30"/>
                <w:vertAlign w:val="subscript"/>
              </w:rPr>
              <w:t>3</w:t>
            </w:r>
            <w:r w:rsidRPr="001C22E1">
              <w:rPr>
                <w:i/>
                <w:sz w:val="30"/>
                <w:szCs w:val="30"/>
              </w:rPr>
              <w:t xml:space="preserve"> = </w:t>
            </w:r>
            <w:r w:rsidRPr="001C22E1">
              <w:rPr>
                <w:i/>
                <w:sz w:val="30"/>
                <w:szCs w:val="30"/>
              </w:rPr>
              <w:tab/>
              <w:t xml:space="preserve">                       U</w:t>
            </w:r>
            <w:r w:rsidRPr="001C22E1">
              <w:rPr>
                <w:i/>
                <w:sz w:val="30"/>
                <w:szCs w:val="30"/>
                <w:vertAlign w:val="subscript"/>
              </w:rPr>
              <w:t>2</w:t>
            </w:r>
            <w:r w:rsidRPr="001C22E1">
              <w:rPr>
                <w:i/>
                <w:sz w:val="30"/>
                <w:szCs w:val="30"/>
              </w:rPr>
              <w:t xml:space="preserve"> =</w:t>
            </w:r>
          </w:p>
          <w:p w:rsidR="00701D1C" w:rsidRPr="001C22E1" w:rsidRDefault="00701D1C" w:rsidP="00D0176B">
            <w:pPr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3. Рассчитайте значение сопроти</w:t>
            </w:r>
            <w:r w:rsidRPr="001C22E1">
              <w:rPr>
                <w:sz w:val="30"/>
                <w:szCs w:val="30"/>
              </w:rPr>
              <w:t>в</w:t>
            </w:r>
            <w:r w:rsidRPr="001C22E1">
              <w:rPr>
                <w:sz w:val="30"/>
                <w:szCs w:val="30"/>
              </w:rPr>
              <w:t>ления</w:t>
            </w:r>
          </w:p>
          <w:p w:rsidR="00701D1C" w:rsidRPr="001C22E1" w:rsidRDefault="00701D1C" w:rsidP="00D0176B">
            <w:pPr>
              <w:rPr>
                <w:sz w:val="30"/>
                <w:szCs w:val="30"/>
              </w:rPr>
            </w:pPr>
            <w:r w:rsidRPr="001C22E1">
              <w:rPr>
                <w:i/>
                <w:position w:val="-30"/>
                <w:sz w:val="30"/>
                <w:szCs w:val="30"/>
                <w:lang w:val="en-US"/>
              </w:rPr>
              <w:object w:dxaOrig="880" w:dyaOrig="680">
                <v:shape id="_x0000_i1027" type="#_x0000_t75" style="width:54.75pt;height:42.75pt" o:ole="" fillcolor="window">
                  <v:imagedata r:id="rId25" o:title=""/>
                </v:shape>
                <o:OLEObject Type="Embed" ProgID="Equation.3" ShapeID="_x0000_i1027" DrawAspect="Content" ObjectID="_1704556903" r:id="rId26"/>
              </w:object>
            </w:r>
            <w:r w:rsidRPr="001C22E1">
              <w:rPr>
                <w:i/>
                <w:sz w:val="30"/>
                <w:szCs w:val="30"/>
              </w:rPr>
              <w:t>=</w:t>
            </w:r>
          </w:p>
        </w:tc>
        <w:tc>
          <w:tcPr>
            <w:tcW w:w="3500" w:type="dxa"/>
          </w:tcPr>
          <w:p w:rsidR="00701D1C" w:rsidRPr="001C22E1" w:rsidRDefault="00701D1C" w:rsidP="00D0176B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1743075" cy="1495425"/>
                  <wp:effectExtent l="19050" t="0" r="9525" b="0"/>
                  <wp:docPr id="4" name="Рисунок 126" descr="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D1C" w:rsidRPr="001C22E1" w:rsidRDefault="00701D1C" w:rsidP="00D017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Рис. 9.2</w:t>
            </w:r>
          </w:p>
          <w:p w:rsidR="00701D1C" w:rsidRDefault="00701D1C" w:rsidP="00D0176B">
            <w:pPr>
              <w:jc w:val="center"/>
              <w:rPr>
                <w:i/>
                <w:sz w:val="30"/>
                <w:szCs w:val="30"/>
              </w:rPr>
            </w:pPr>
          </w:p>
          <w:p w:rsidR="00701D1C" w:rsidRDefault="00701D1C" w:rsidP="00D0176B">
            <w:pPr>
              <w:jc w:val="center"/>
              <w:rPr>
                <w:i/>
                <w:sz w:val="30"/>
                <w:szCs w:val="30"/>
              </w:rPr>
            </w:pPr>
          </w:p>
          <w:p w:rsidR="00701D1C" w:rsidRPr="001C22E1" w:rsidRDefault="00701D1C" w:rsidP="00D0176B">
            <w:pPr>
              <w:jc w:val="center"/>
              <w:rPr>
                <w:i/>
                <w:sz w:val="30"/>
                <w:szCs w:val="30"/>
              </w:rPr>
            </w:pPr>
          </w:p>
          <w:p w:rsidR="00701D1C" w:rsidRPr="001C22E1" w:rsidRDefault="00701D1C" w:rsidP="00D0176B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1866900" cy="1514475"/>
                  <wp:effectExtent l="19050" t="0" r="0" b="0"/>
                  <wp:docPr id="5" name="Рисунок 127" descr="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D1C" w:rsidRPr="001C22E1" w:rsidRDefault="00701D1C" w:rsidP="00D017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Рис. 9.3</w:t>
            </w:r>
          </w:p>
          <w:p w:rsidR="00701D1C" w:rsidRPr="001C22E1" w:rsidRDefault="00701D1C" w:rsidP="00D0176B">
            <w:pPr>
              <w:jc w:val="center"/>
              <w:rPr>
                <w:sz w:val="30"/>
                <w:szCs w:val="30"/>
              </w:rPr>
            </w:pPr>
          </w:p>
          <w:p w:rsidR="00701D1C" w:rsidRPr="001C22E1" w:rsidRDefault="00701D1C" w:rsidP="00D0176B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noProof/>
                <w:sz w:val="30"/>
                <w:szCs w:val="30"/>
              </w:rPr>
              <w:drawing>
                <wp:inline distT="0" distB="0" distL="0" distR="0">
                  <wp:extent cx="1924050" cy="1447800"/>
                  <wp:effectExtent l="19050" t="0" r="0" b="0"/>
                  <wp:docPr id="6" name="Рисунок 128" descr="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D1C" w:rsidRPr="001C22E1" w:rsidRDefault="00701D1C" w:rsidP="00D0176B">
            <w:pPr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Рис.</w:t>
            </w:r>
            <w:r>
              <w:rPr>
                <w:sz w:val="30"/>
                <w:szCs w:val="30"/>
              </w:rPr>
              <w:t xml:space="preserve"> 9.4</w:t>
            </w:r>
          </w:p>
        </w:tc>
      </w:tr>
    </w:tbl>
    <w:p w:rsidR="00701D1C" w:rsidRPr="001C22E1" w:rsidRDefault="00701D1C" w:rsidP="00701D1C">
      <w:pPr>
        <w:rPr>
          <w:sz w:val="30"/>
          <w:szCs w:val="30"/>
        </w:rPr>
      </w:pPr>
    </w:p>
    <w:p w:rsidR="00701D1C" w:rsidRPr="00CA7C17" w:rsidRDefault="00701D1C" w:rsidP="00701D1C">
      <w:pPr>
        <w:rPr>
          <w:sz w:val="30"/>
          <w:szCs w:val="30"/>
        </w:rPr>
      </w:pPr>
      <w:r w:rsidRPr="00CA7C17">
        <w:rPr>
          <w:sz w:val="30"/>
          <w:szCs w:val="30"/>
        </w:rPr>
        <w:t xml:space="preserve">4. </w:t>
      </w:r>
      <w:r w:rsidRPr="001C22E1">
        <w:rPr>
          <w:sz w:val="30"/>
          <w:szCs w:val="30"/>
        </w:rPr>
        <w:t>Рассчитайте</w:t>
      </w:r>
      <w:r w:rsidRPr="00CA7C17">
        <w:rPr>
          <w:sz w:val="30"/>
          <w:szCs w:val="30"/>
        </w:rPr>
        <w:t xml:space="preserve"> </w:t>
      </w:r>
      <w:r w:rsidRPr="001C22E1">
        <w:rPr>
          <w:sz w:val="30"/>
          <w:szCs w:val="30"/>
        </w:rPr>
        <w:t>значения</w:t>
      </w:r>
      <w:r>
        <w:rPr>
          <w:sz w:val="30"/>
          <w:szCs w:val="30"/>
        </w:rPr>
        <w:t xml:space="preserve">, использую данные по сопротивлениям из </w:t>
      </w:r>
      <w:r w:rsidRPr="00F94D9E">
        <w:rPr>
          <w:b/>
          <w:sz w:val="30"/>
          <w:szCs w:val="30"/>
        </w:rPr>
        <w:t>заданий 2,3</w:t>
      </w:r>
      <w:r>
        <w:rPr>
          <w:sz w:val="30"/>
          <w:szCs w:val="30"/>
        </w:rPr>
        <w:t xml:space="preserve">. Значения токов только из </w:t>
      </w:r>
      <w:r w:rsidRPr="00F94D9E">
        <w:rPr>
          <w:b/>
          <w:sz w:val="30"/>
          <w:szCs w:val="30"/>
        </w:rPr>
        <w:t>задания 4.</w:t>
      </w:r>
    </w:p>
    <w:p w:rsidR="00701D1C" w:rsidRPr="00CA7C17" w:rsidRDefault="00701D1C" w:rsidP="00701D1C">
      <w:pPr>
        <w:rPr>
          <w:sz w:val="30"/>
          <w:szCs w:val="30"/>
        </w:rPr>
      </w:pPr>
    </w:p>
    <w:p w:rsidR="00701D1C" w:rsidRDefault="00701D1C" w:rsidP="00701D1C">
      <w:pPr>
        <w:rPr>
          <w:sz w:val="30"/>
          <w:szCs w:val="30"/>
        </w:rPr>
      </w:pPr>
      <w:r w:rsidRPr="001C22E1">
        <w:rPr>
          <w:i/>
          <w:sz w:val="30"/>
          <w:szCs w:val="30"/>
          <w:lang w:val="en-US"/>
        </w:rPr>
        <w:t>I</w:t>
      </w:r>
      <w:r w:rsidRPr="00CA7C17">
        <w:rPr>
          <w:i/>
          <w:sz w:val="30"/>
          <w:szCs w:val="30"/>
          <w:vertAlign w:val="subscript"/>
        </w:rPr>
        <w:t>1</w:t>
      </w:r>
      <w:r w:rsidRPr="001C22E1">
        <w:rPr>
          <w:i/>
          <w:sz w:val="30"/>
          <w:szCs w:val="30"/>
          <w:lang w:val="en-US"/>
        </w:rPr>
        <w:t>R</w:t>
      </w:r>
      <w:r w:rsidRPr="00CA7C17">
        <w:rPr>
          <w:i/>
          <w:sz w:val="30"/>
          <w:szCs w:val="30"/>
          <w:vertAlign w:val="subscript"/>
        </w:rPr>
        <w:t xml:space="preserve">1=                               </w:t>
      </w:r>
      <w:r w:rsidRPr="00CA7C17">
        <w:rPr>
          <w:sz w:val="30"/>
          <w:szCs w:val="30"/>
        </w:rPr>
        <w:t xml:space="preserve">;      </w:t>
      </w:r>
      <w:r w:rsidRPr="001C22E1">
        <w:rPr>
          <w:sz w:val="30"/>
          <w:szCs w:val="30"/>
        </w:rPr>
        <w:t xml:space="preserve">    </w:t>
      </w:r>
      <w:r w:rsidRPr="00CA7C17">
        <w:rPr>
          <w:sz w:val="30"/>
          <w:szCs w:val="30"/>
        </w:rPr>
        <w:t xml:space="preserve">  </w:t>
      </w:r>
      <w:r w:rsidRPr="001C22E1">
        <w:rPr>
          <w:i/>
          <w:sz w:val="30"/>
          <w:szCs w:val="30"/>
          <w:lang w:val="en-US"/>
        </w:rPr>
        <w:t>I</w:t>
      </w:r>
      <w:r w:rsidRPr="00CA7C17">
        <w:rPr>
          <w:i/>
          <w:sz w:val="30"/>
          <w:szCs w:val="30"/>
          <w:vertAlign w:val="subscript"/>
        </w:rPr>
        <w:t>1</w:t>
      </w:r>
      <w:r w:rsidRPr="001C22E1">
        <w:rPr>
          <w:i/>
          <w:sz w:val="30"/>
          <w:szCs w:val="30"/>
          <w:lang w:val="en-US"/>
        </w:rPr>
        <w:t>r</w:t>
      </w:r>
      <w:r w:rsidRPr="00CA7C17">
        <w:rPr>
          <w:i/>
          <w:sz w:val="30"/>
          <w:szCs w:val="30"/>
          <w:vertAlign w:val="subscript"/>
        </w:rPr>
        <w:t xml:space="preserve">1=                                </w:t>
      </w:r>
      <w:r w:rsidRPr="00CA7C17">
        <w:rPr>
          <w:sz w:val="30"/>
          <w:szCs w:val="30"/>
        </w:rPr>
        <w:t>;</w:t>
      </w:r>
    </w:p>
    <w:p w:rsidR="00701D1C" w:rsidRPr="00CA7C17" w:rsidRDefault="00701D1C" w:rsidP="00701D1C">
      <w:pPr>
        <w:rPr>
          <w:sz w:val="30"/>
          <w:szCs w:val="30"/>
        </w:rPr>
      </w:pPr>
    </w:p>
    <w:p w:rsidR="00701D1C" w:rsidRDefault="00701D1C" w:rsidP="00701D1C">
      <w:pPr>
        <w:rPr>
          <w:sz w:val="30"/>
          <w:szCs w:val="30"/>
        </w:rPr>
      </w:pPr>
      <w:r w:rsidRPr="001C22E1">
        <w:rPr>
          <w:i/>
          <w:sz w:val="30"/>
          <w:szCs w:val="30"/>
          <w:lang w:val="en-US"/>
        </w:rPr>
        <w:t>I</w:t>
      </w:r>
      <w:r w:rsidRPr="00CA7C17">
        <w:rPr>
          <w:i/>
          <w:sz w:val="30"/>
          <w:szCs w:val="30"/>
          <w:vertAlign w:val="subscript"/>
        </w:rPr>
        <w:t>2</w:t>
      </w:r>
      <w:r w:rsidRPr="001C22E1">
        <w:rPr>
          <w:i/>
          <w:sz w:val="30"/>
          <w:szCs w:val="30"/>
          <w:lang w:val="en-US"/>
        </w:rPr>
        <w:t>r</w:t>
      </w:r>
      <w:r w:rsidRPr="00CA7C17">
        <w:rPr>
          <w:i/>
          <w:sz w:val="30"/>
          <w:szCs w:val="30"/>
          <w:vertAlign w:val="subscript"/>
        </w:rPr>
        <w:t xml:space="preserve">2=                                 </w:t>
      </w:r>
      <w:r w:rsidRPr="00737FB9">
        <w:rPr>
          <w:sz w:val="30"/>
          <w:szCs w:val="30"/>
        </w:rPr>
        <w:t xml:space="preserve">; </w:t>
      </w:r>
      <w:r w:rsidRPr="001C22E1">
        <w:rPr>
          <w:sz w:val="30"/>
          <w:szCs w:val="30"/>
        </w:rPr>
        <w:t xml:space="preserve">           </w:t>
      </w:r>
      <w:r w:rsidRPr="001C22E1">
        <w:rPr>
          <w:i/>
          <w:sz w:val="30"/>
          <w:szCs w:val="30"/>
          <w:lang w:val="en-US"/>
        </w:rPr>
        <w:t>I</w:t>
      </w:r>
      <w:r w:rsidRPr="00737FB9">
        <w:rPr>
          <w:i/>
          <w:sz w:val="30"/>
          <w:szCs w:val="30"/>
          <w:vertAlign w:val="subscript"/>
        </w:rPr>
        <w:t>3</w:t>
      </w:r>
      <w:r w:rsidRPr="001C22E1">
        <w:rPr>
          <w:i/>
          <w:sz w:val="30"/>
          <w:szCs w:val="30"/>
          <w:lang w:val="en-US"/>
        </w:rPr>
        <w:t>R</w:t>
      </w:r>
      <w:r w:rsidRPr="00737FB9">
        <w:rPr>
          <w:i/>
          <w:sz w:val="30"/>
          <w:szCs w:val="30"/>
          <w:vertAlign w:val="subscript"/>
        </w:rPr>
        <w:t xml:space="preserve">3=                              </w:t>
      </w:r>
      <w:r>
        <w:rPr>
          <w:sz w:val="30"/>
          <w:szCs w:val="30"/>
        </w:rPr>
        <w:t>;</w:t>
      </w:r>
    </w:p>
    <w:p w:rsidR="00701D1C" w:rsidRPr="00737FB9" w:rsidRDefault="00701D1C" w:rsidP="00701D1C">
      <w:pPr>
        <w:rPr>
          <w:sz w:val="30"/>
          <w:szCs w:val="30"/>
        </w:rPr>
      </w:pPr>
    </w:p>
    <w:p w:rsidR="00701D1C" w:rsidRDefault="00701D1C" w:rsidP="00701D1C">
      <w:pPr>
        <w:rPr>
          <w:i/>
          <w:sz w:val="30"/>
          <w:szCs w:val="30"/>
        </w:rPr>
      </w:pPr>
      <w:r w:rsidRPr="001C22E1">
        <w:rPr>
          <w:i/>
          <w:sz w:val="30"/>
          <w:szCs w:val="30"/>
          <w:lang w:val="en-US"/>
        </w:rPr>
        <w:t>I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i/>
          <w:sz w:val="30"/>
          <w:szCs w:val="30"/>
          <w:lang w:val="en-US"/>
        </w:rPr>
        <w:t>R</w:t>
      </w:r>
      <w:r w:rsidRPr="001C22E1">
        <w:rPr>
          <w:i/>
          <w:sz w:val="30"/>
          <w:szCs w:val="30"/>
          <w:vertAlign w:val="subscript"/>
        </w:rPr>
        <w:t>2</w:t>
      </w:r>
      <w:r w:rsidRPr="00737FB9">
        <w:rPr>
          <w:i/>
          <w:sz w:val="30"/>
          <w:szCs w:val="30"/>
        </w:rPr>
        <w:t xml:space="preserve"> =</w:t>
      </w:r>
    </w:p>
    <w:p w:rsidR="00701D1C" w:rsidRPr="001C22E1" w:rsidRDefault="00701D1C" w:rsidP="00701D1C">
      <w:pPr>
        <w:rPr>
          <w:sz w:val="30"/>
          <w:szCs w:val="30"/>
          <w:vertAlign w:val="subscript"/>
        </w:rPr>
      </w:pPr>
    </w:p>
    <w:p w:rsidR="00701D1C" w:rsidRPr="001C22E1" w:rsidRDefault="00701D1C" w:rsidP="00701D1C">
      <w:pPr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Pr="001C22E1">
        <w:rPr>
          <w:sz w:val="30"/>
          <w:szCs w:val="30"/>
        </w:rPr>
        <w:t xml:space="preserve">Результаты измерений и вычислений занесите в таблицу </w:t>
      </w:r>
      <w:r>
        <w:rPr>
          <w:sz w:val="30"/>
          <w:szCs w:val="30"/>
        </w:rPr>
        <w:t>9.</w:t>
      </w:r>
      <w:r w:rsidRPr="001C22E1">
        <w:rPr>
          <w:sz w:val="30"/>
          <w:szCs w:val="30"/>
        </w:rPr>
        <w:t>1.</w:t>
      </w:r>
    </w:p>
    <w:p w:rsidR="00701D1C" w:rsidRPr="001C22E1" w:rsidRDefault="00701D1C" w:rsidP="00701D1C">
      <w:pPr>
        <w:jc w:val="right"/>
        <w:rPr>
          <w:sz w:val="30"/>
          <w:szCs w:val="30"/>
        </w:rPr>
      </w:pPr>
      <w:r w:rsidRPr="001C22E1">
        <w:rPr>
          <w:sz w:val="30"/>
          <w:szCs w:val="30"/>
        </w:rPr>
        <w:t>Таблица</w:t>
      </w:r>
      <w:r>
        <w:rPr>
          <w:sz w:val="30"/>
          <w:szCs w:val="30"/>
        </w:rPr>
        <w:t xml:space="preserve"> 9.1</w:t>
      </w:r>
    </w:p>
    <w:tbl>
      <w:tblPr>
        <w:tblW w:w="9679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645"/>
        <w:gridCol w:w="645"/>
        <w:gridCol w:w="645"/>
        <w:gridCol w:w="645"/>
        <w:gridCol w:w="645"/>
        <w:gridCol w:w="646"/>
        <w:gridCol w:w="645"/>
        <w:gridCol w:w="646"/>
        <w:gridCol w:w="645"/>
        <w:gridCol w:w="645"/>
        <w:gridCol w:w="646"/>
        <w:gridCol w:w="645"/>
        <w:gridCol w:w="645"/>
        <w:gridCol w:w="646"/>
        <w:gridCol w:w="645"/>
      </w:tblGrid>
      <w:tr w:rsidR="00701D1C" w:rsidRPr="001C22E1" w:rsidTr="00D0176B">
        <w:trPr>
          <w:trHeight w:val="37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</w:rPr>
            </w:pPr>
            <w:r w:rsidRPr="00737FB9">
              <w:rPr>
                <w:szCs w:val="28"/>
              </w:rPr>
              <w:t>Задание 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</w:rPr>
            </w:pPr>
            <w:r w:rsidRPr="00737FB9">
              <w:rPr>
                <w:szCs w:val="28"/>
              </w:rPr>
              <w:t>Задание 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</w:rPr>
            </w:pPr>
            <w:r w:rsidRPr="00737FB9">
              <w:rPr>
                <w:szCs w:val="28"/>
              </w:rPr>
              <w:t>Задание 3</w:t>
            </w:r>
          </w:p>
        </w:tc>
        <w:tc>
          <w:tcPr>
            <w:tcW w:w="5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</w:rPr>
            </w:pPr>
            <w:r w:rsidRPr="00737FB9">
              <w:rPr>
                <w:szCs w:val="28"/>
              </w:rPr>
              <w:t>Задание 4</w:t>
            </w:r>
          </w:p>
        </w:tc>
      </w:tr>
      <w:tr w:rsidR="00701D1C" w:rsidRPr="001C22E1" w:rsidTr="00D0176B">
        <w:trPr>
          <w:trHeight w:val="37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i/>
                <w:szCs w:val="28"/>
                <w:vertAlign w:val="subscript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sym w:font="Symbol" w:char="0065"/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 w:rsidRPr="00737FB9">
              <w:rPr>
                <w:i/>
                <w:szCs w:val="28"/>
              </w:rPr>
              <w:t xml:space="preserve">, </w:t>
            </w:r>
            <w:r w:rsidRPr="00737FB9">
              <w:rPr>
                <w:szCs w:val="28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</w:rPr>
            </w:pPr>
            <w:r w:rsidRPr="00737FB9">
              <w:rPr>
                <w:i/>
                <w:szCs w:val="28"/>
                <w:lang w:val="en-US"/>
              </w:rPr>
              <w:sym w:font="Symbol" w:char="0065"/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 w:rsidRPr="00737FB9">
              <w:rPr>
                <w:i/>
                <w:szCs w:val="28"/>
              </w:rPr>
              <w:t xml:space="preserve">, </w:t>
            </w:r>
            <w:r w:rsidRPr="00737FB9">
              <w:rPr>
                <w:szCs w:val="28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i/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 w:rsidRPr="00737FB9">
              <w:rPr>
                <w:i/>
                <w:szCs w:val="28"/>
                <w:lang w:val="en-US"/>
              </w:rPr>
              <w:t xml:space="preserve">, </w:t>
            </w:r>
            <w:proofErr w:type="spellStart"/>
            <w:r w:rsidRPr="00737FB9">
              <w:rPr>
                <w:i/>
                <w:szCs w:val="28"/>
                <w:lang w:val="en-US"/>
              </w:rPr>
              <w:t>Ом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i/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 w:rsidRPr="00737FB9">
              <w:rPr>
                <w:i/>
                <w:szCs w:val="28"/>
                <w:lang w:val="en-US"/>
              </w:rPr>
              <w:t xml:space="preserve">, </w:t>
            </w:r>
            <w:proofErr w:type="spellStart"/>
            <w:r w:rsidRPr="00737FB9">
              <w:rPr>
                <w:i/>
                <w:szCs w:val="28"/>
                <w:lang w:val="en-US"/>
              </w:rPr>
              <w:t>Ом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3</w:t>
            </w:r>
            <w:r w:rsidRPr="00737FB9">
              <w:rPr>
                <w:i/>
                <w:szCs w:val="28"/>
                <w:lang w:val="en-US"/>
              </w:rPr>
              <w:t xml:space="preserve">, </w:t>
            </w:r>
            <w:proofErr w:type="spellStart"/>
            <w:r w:rsidRPr="00737FB9">
              <w:rPr>
                <w:i/>
                <w:szCs w:val="28"/>
                <w:lang w:val="en-US"/>
              </w:rPr>
              <w:t>Ом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 w:rsidRPr="00737FB9">
              <w:rPr>
                <w:i/>
                <w:szCs w:val="28"/>
                <w:lang w:val="en-US"/>
              </w:rPr>
              <w:t xml:space="preserve">, </w:t>
            </w:r>
            <w:proofErr w:type="spellStart"/>
            <w:r w:rsidRPr="00737FB9">
              <w:rPr>
                <w:i/>
                <w:szCs w:val="28"/>
                <w:lang w:val="en-US"/>
              </w:rPr>
              <w:t>Ом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 w:rsidRPr="00737FB9">
              <w:rPr>
                <w:i/>
                <w:szCs w:val="28"/>
                <w:lang w:val="en-US"/>
              </w:rPr>
              <w:t xml:space="preserve">, </w:t>
            </w:r>
            <w:proofErr w:type="spellStart"/>
            <w:r w:rsidRPr="00737FB9">
              <w:rPr>
                <w:i/>
                <w:szCs w:val="28"/>
                <w:lang w:val="en-US"/>
              </w:rPr>
              <w:t>Ом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Default="00701D1C" w:rsidP="00D0176B">
            <w:pPr>
              <w:jc w:val="center"/>
              <w:rPr>
                <w:i/>
                <w:szCs w:val="28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>
              <w:rPr>
                <w:i/>
                <w:szCs w:val="28"/>
                <w:lang w:val="en-US"/>
              </w:rPr>
              <w:t>,</w:t>
            </w:r>
          </w:p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Default="00701D1C" w:rsidP="00D0176B">
            <w:pPr>
              <w:jc w:val="center"/>
              <w:rPr>
                <w:i/>
                <w:szCs w:val="28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>
              <w:rPr>
                <w:i/>
                <w:szCs w:val="28"/>
                <w:lang w:val="en-US"/>
              </w:rPr>
              <w:t>,</w:t>
            </w:r>
          </w:p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Default="00701D1C" w:rsidP="00D0176B">
            <w:pPr>
              <w:jc w:val="center"/>
              <w:rPr>
                <w:i/>
                <w:szCs w:val="28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3</w:t>
            </w:r>
            <w:r>
              <w:rPr>
                <w:i/>
                <w:szCs w:val="28"/>
                <w:lang w:val="en-US"/>
              </w:rPr>
              <w:t>,</w:t>
            </w:r>
          </w:p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 w:rsidRPr="00737FB9">
              <w:rPr>
                <w:i/>
                <w:szCs w:val="28"/>
              </w:rPr>
              <w:t xml:space="preserve">, </w:t>
            </w:r>
            <w:r w:rsidRPr="00737FB9">
              <w:rPr>
                <w:szCs w:val="28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 w:rsidRPr="00737FB9">
              <w:rPr>
                <w:i/>
                <w:szCs w:val="28"/>
              </w:rPr>
              <w:t xml:space="preserve">, </w:t>
            </w:r>
            <w:r w:rsidRPr="00737FB9">
              <w:rPr>
                <w:szCs w:val="28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3</w:t>
            </w: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3</w:t>
            </w:r>
            <w:r w:rsidRPr="00737FB9">
              <w:rPr>
                <w:i/>
                <w:szCs w:val="28"/>
              </w:rPr>
              <w:t xml:space="preserve">, </w:t>
            </w:r>
            <w:r w:rsidRPr="00737FB9">
              <w:rPr>
                <w:szCs w:val="28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1</w:t>
            </w:r>
            <w:r w:rsidRPr="00737FB9">
              <w:rPr>
                <w:i/>
                <w:szCs w:val="28"/>
              </w:rPr>
              <w:t xml:space="preserve">, </w:t>
            </w:r>
            <w:r w:rsidRPr="00737FB9">
              <w:rPr>
                <w:szCs w:val="28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737FB9" w:rsidRDefault="00701D1C" w:rsidP="00D0176B">
            <w:pPr>
              <w:jc w:val="center"/>
              <w:rPr>
                <w:szCs w:val="28"/>
                <w:lang w:val="en-US"/>
              </w:rPr>
            </w:pPr>
            <w:r w:rsidRPr="00737FB9">
              <w:rPr>
                <w:i/>
                <w:szCs w:val="28"/>
                <w:lang w:val="en-US"/>
              </w:rPr>
              <w:t>I</w:t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 w:rsidRPr="00737FB9">
              <w:rPr>
                <w:i/>
                <w:szCs w:val="28"/>
                <w:lang w:val="en-US"/>
              </w:rPr>
              <w:t>r</w:t>
            </w:r>
            <w:r w:rsidRPr="00737FB9">
              <w:rPr>
                <w:i/>
                <w:szCs w:val="28"/>
                <w:vertAlign w:val="subscript"/>
                <w:lang w:val="en-US"/>
              </w:rPr>
              <w:t>2</w:t>
            </w:r>
            <w:r w:rsidRPr="00737FB9">
              <w:rPr>
                <w:i/>
                <w:szCs w:val="28"/>
              </w:rPr>
              <w:t xml:space="preserve">, </w:t>
            </w:r>
            <w:r w:rsidRPr="00737FB9">
              <w:rPr>
                <w:szCs w:val="28"/>
              </w:rPr>
              <w:t>В</w:t>
            </w:r>
          </w:p>
        </w:tc>
      </w:tr>
      <w:tr w:rsidR="00701D1C" w:rsidRPr="001C22E1" w:rsidTr="00D0176B">
        <w:trPr>
          <w:trHeight w:val="39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Default="00701D1C" w:rsidP="00D0176B">
            <w:pPr>
              <w:rPr>
                <w:sz w:val="30"/>
                <w:szCs w:val="30"/>
              </w:rPr>
            </w:pPr>
          </w:p>
          <w:p w:rsidR="00701D1C" w:rsidRDefault="00701D1C" w:rsidP="00D0176B">
            <w:pPr>
              <w:rPr>
                <w:sz w:val="30"/>
                <w:szCs w:val="30"/>
              </w:rPr>
            </w:pPr>
          </w:p>
          <w:p w:rsidR="00701D1C" w:rsidRPr="00737FB9" w:rsidRDefault="00701D1C" w:rsidP="00D0176B">
            <w:pPr>
              <w:rPr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C" w:rsidRPr="001C22E1" w:rsidRDefault="00701D1C" w:rsidP="00D0176B">
            <w:pPr>
              <w:rPr>
                <w:sz w:val="30"/>
                <w:szCs w:val="30"/>
                <w:lang w:val="en-US"/>
              </w:rPr>
            </w:pPr>
          </w:p>
        </w:tc>
      </w:tr>
    </w:tbl>
    <w:p w:rsidR="00701D1C" w:rsidRPr="001C22E1" w:rsidRDefault="00701D1C" w:rsidP="00701D1C">
      <w:pPr>
        <w:rPr>
          <w:sz w:val="30"/>
          <w:szCs w:val="30"/>
        </w:rPr>
      </w:pPr>
    </w:p>
    <w:p w:rsidR="00701D1C" w:rsidRPr="001C22E1" w:rsidRDefault="00701D1C" w:rsidP="00701D1C">
      <w:pPr>
        <w:jc w:val="both"/>
        <w:rPr>
          <w:sz w:val="30"/>
          <w:szCs w:val="30"/>
        </w:rPr>
      </w:pPr>
      <w:r w:rsidRPr="001C22E1">
        <w:rPr>
          <w:sz w:val="30"/>
          <w:szCs w:val="30"/>
        </w:rPr>
        <w:t>6. Запишите первый закон Кирхгофа для узла «а». Подставив значение сил токов, проверьте его.</w:t>
      </w:r>
    </w:p>
    <w:p w:rsidR="00701D1C" w:rsidRPr="001C22E1" w:rsidRDefault="00701D1C" w:rsidP="00701D1C">
      <w:pPr>
        <w:jc w:val="both"/>
        <w:rPr>
          <w:sz w:val="30"/>
          <w:szCs w:val="30"/>
        </w:rPr>
      </w:pPr>
    </w:p>
    <w:p w:rsidR="00701D1C" w:rsidRPr="001C22E1" w:rsidRDefault="00701D1C" w:rsidP="00701D1C">
      <w:pPr>
        <w:jc w:val="both"/>
        <w:rPr>
          <w:sz w:val="30"/>
          <w:szCs w:val="30"/>
        </w:rPr>
      </w:pPr>
    </w:p>
    <w:p w:rsidR="00701D1C" w:rsidRDefault="00701D1C" w:rsidP="00701D1C">
      <w:pPr>
        <w:jc w:val="both"/>
        <w:rPr>
          <w:sz w:val="30"/>
          <w:szCs w:val="30"/>
        </w:rPr>
      </w:pPr>
    </w:p>
    <w:p w:rsidR="00701D1C" w:rsidRPr="001C22E1" w:rsidRDefault="00701D1C" w:rsidP="00701D1C">
      <w:pPr>
        <w:jc w:val="both"/>
        <w:rPr>
          <w:sz w:val="30"/>
          <w:szCs w:val="30"/>
        </w:rPr>
      </w:pPr>
      <w:r w:rsidRPr="001C22E1">
        <w:rPr>
          <w:sz w:val="30"/>
          <w:szCs w:val="30"/>
        </w:rPr>
        <w:lastRenderedPageBreak/>
        <w:t xml:space="preserve">7. Запишите второй закон Кирхгофа для контуров </w:t>
      </w:r>
      <w:proofErr w:type="spellStart"/>
      <w:r w:rsidRPr="001C22E1">
        <w:rPr>
          <w:sz w:val="30"/>
          <w:szCs w:val="30"/>
        </w:rPr>
        <w:t>abcda</w:t>
      </w:r>
      <w:proofErr w:type="spellEnd"/>
      <w:r w:rsidRPr="001C22E1">
        <w:rPr>
          <w:sz w:val="30"/>
          <w:szCs w:val="30"/>
        </w:rPr>
        <w:t xml:space="preserve">, </w:t>
      </w:r>
      <w:proofErr w:type="spellStart"/>
      <w:r w:rsidRPr="001C22E1">
        <w:rPr>
          <w:sz w:val="30"/>
          <w:szCs w:val="30"/>
        </w:rPr>
        <w:t>adefa</w:t>
      </w:r>
      <w:proofErr w:type="spellEnd"/>
      <w:r w:rsidRPr="001C22E1">
        <w:rPr>
          <w:sz w:val="30"/>
          <w:szCs w:val="30"/>
        </w:rPr>
        <w:t xml:space="preserve">, </w:t>
      </w:r>
      <w:proofErr w:type="spellStart"/>
      <w:r w:rsidRPr="001C22E1">
        <w:rPr>
          <w:sz w:val="30"/>
          <w:szCs w:val="30"/>
        </w:rPr>
        <w:t>abcdefa</w:t>
      </w:r>
      <w:proofErr w:type="spellEnd"/>
      <w:r w:rsidRPr="001C22E1">
        <w:rPr>
          <w:sz w:val="30"/>
          <w:szCs w:val="30"/>
        </w:rPr>
        <w:t>, проверьте его выполнение в ваших измерениях.</w:t>
      </w: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1C22E1" w:rsidRDefault="00701D1C" w:rsidP="00701D1C">
      <w:pPr>
        <w:jc w:val="right"/>
        <w:rPr>
          <w:sz w:val="30"/>
          <w:szCs w:val="30"/>
        </w:rPr>
      </w:pPr>
    </w:p>
    <w:p w:rsidR="00701D1C" w:rsidRPr="00737FB9" w:rsidRDefault="00701D1C" w:rsidP="00701D1C">
      <w:pPr>
        <w:pStyle w:val="2"/>
        <w:spacing w:after="0" w:line="240" w:lineRule="auto"/>
        <w:ind w:left="0"/>
        <w:rPr>
          <w:sz w:val="30"/>
          <w:szCs w:val="30"/>
          <w:lang w:val="ru-RU"/>
        </w:rPr>
      </w:pPr>
      <w:r w:rsidRPr="001C22E1">
        <w:rPr>
          <w:b/>
          <w:sz w:val="30"/>
          <w:szCs w:val="30"/>
        </w:rPr>
        <w:t>ВЫВОД:</w:t>
      </w:r>
      <w:r w:rsidRPr="001C22E1">
        <w:rPr>
          <w:sz w:val="30"/>
          <w:szCs w:val="30"/>
        </w:rPr>
        <w:t>________________________________________________________________________________________________________________________________________</w:t>
      </w:r>
      <w:r>
        <w:rPr>
          <w:sz w:val="30"/>
          <w:szCs w:val="30"/>
          <w:lang w:val="ru-RU"/>
        </w:rPr>
        <w:t>____________________________________________________________________________________________________________________________________________________________</w:t>
      </w:r>
    </w:p>
    <w:p w:rsidR="00701D1C" w:rsidRDefault="00701D1C" w:rsidP="00701D1C">
      <w:pPr>
        <w:rPr>
          <w:b/>
          <w:sz w:val="30"/>
          <w:szCs w:val="30"/>
        </w:rPr>
      </w:pPr>
    </w:p>
    <w:p w:rsidR="00701D1C" w:rsidRDefault="00701D1C" w:rsidP="00701D1C">
      <w:pPr>
        <w:rPr>
          <w:b/>
          <w:sz w:val="30"/>
          <w:szCs w:val="30"/>
        </w:rPr>
      </w:pPr>
    </w:p>
    <w:p w:rsidR="00701D1C" w:rsidRPr="001C22E1" w:rsidRDefault="00701D1C" w:rsidP="00701D1C">
      <w:pPr>
        <w:rPr>
          <w:b/>
          <w:sz w:val="30"/>
          <w:szCs w:val="30"/>
        </w:rPr>
      </w:pPr>
    </w:p>
    <w:p w:rsidR="00701D1C" w:rsidRPr="001C22E1" w:rsidRDefault="00701D1C" w:rsidP="00701D1C">
      <w:pPr>
        <w:rPr>
          <w:b/>
          <w:sz w:val="30"/>
          <w:szCs w:val="30"/>
        </w:rPr>
      </w:pPr>
      <w:r w:rsidRPr="001C22E1">
        <w:rPr>
          <w:b/>
          <w:sz w:val="30"/>
          <w:szCs w:val="30"/>
        </w:rPr>
        <w:t>Вопросы для защиты работы:</w:t>
      </w:r>
    </w:p>
    <w:p w:rsidR="00701D1C" w:rsidRPr="001C22E1" w:rsidRDefault="00701D1C" w:rsidP="00701D1C">
      <w:pPr>
        <w:rPr>
          <w:sz w:val="30"/>
          <w:szCs w:val="30"/>
        </w:rPr>
      </w:pPr>
      <w:r w:rsidRPr="001C22E1">
        <w:rPr>
          <w:sz w:val="30"/>
          <w:szCs w:val="30"/>
        </w:rPr>
        <w:t>1. Узлом разветвленной электрической цепи называется 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1C" w:rsidRPr="001C22E1" w:rsidRDefault="00701D1C" w:rsidP="00701D1C">
      <w:pPr>
        <w:rPr>
          <w:sz w:val="30"/>
          <w:szCs w:val="30"/>
        </w:rPr>
      </w:pPr>
      <w:r w:rsidRPr="001C22E1">
        <w:rPr>
          <w:sz w:val="30"/>
          <w:szCs w:val="30"/>
        </w:rPr>
        <w:t>2. Первый закон Кирхгофа (формула, определение, пример) 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01D1C" w:rsidRDefault="00701D1C" w:rsidP="00701D1C">
      <w:pPr>
        <w:rPr>
          <w:sz w:val="30"/>
          <w:szCs w:val="30"/>
        </w:rPr>
      </w:pPr>
      <w:r w:rsidRPr="001C22E1">
        <w:rPr>
          <w:sz w:val="30"/>
          <w:szCs w:val="30"/>
        </w:rPr>
        <w:t>3. Второй закон Кирхгофа (формула, определение, пример) 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01D1C" w:rsidRPr="001C22E1" w:rsidRDefault="00701D1C" w:rsidP="00701D1C">
      <w:pPr>
        <w:rPr>
          <w:sz w:val="30"/>
          <w:szCs w:val="30"/>
        </w:rPr>
      </w:pPr>
    </w:p>
    <w:p w:rsidR="00701D1C" w:rsidRDefault="00701D1C" w:rsidP="00701D1C">
      <w:pPr>
        <w:rPr>
          <w:sz w:val="30"/>
          <w:szCs w:val="30"/>
        </w:rPr>
      </w:pPr>
      <w:r w:rsidRPr="001C22E1">
        <w:rPr>
          <w:sz w:val="30"/>
          <w:szCs w:val="30"/>
        </w:rPr>
        <w:lastRenderedPageBreak/>
        <w:t xml:space="preserve">4. </w:t>
      </w:r>
      <w:r>
        <w:rPr>
          <w:sz w:val="30"/>
          <w:szCs w:val="30"/>
        </w:rPr>
        <w:t xml:space="preserve">При обходе контура как выбирается знак произведения </w:t>
      </w:r>
      <w:r w:rsidRPr="001C22E1">
        <w:rPr>
          <w:sz w:val="30"/>
          <w:szCs w:val="30"/>
        </w:rPr>
        <w:t>IR</w:t>
      </w:r>
      <w:r>
        <w:rPr>
          <w:sz w:val="30"/>
          <w:szCs w:val="30"/>
        </w:rPr>
        <w:t xml:space="preserve"> и знак </w:t>
      </w:r>
      <w:r w:rsidRPr="001C22E1">
        <w:rPr>
          <w:sz w:val="30"/>
          <w:szCs w:val="30"/>
        </w:rPr>
        <w:t>ЭДС источника</w:t>
      </w:r>
      <w:r>
        <w:rPr>
          <w:sz w:val="30"/>
          <w:szCs w:val="30"/>
        </w:rPr>
        <w:t xml:space="preserve"> тока (рисунок)? </w:t>
      </w:r>
      <w:r w:rsidRPr="001C22E1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1C" w:rsidRPr="001C22E1" w:rsidRDefault="00701D1C" w:rsidP="00701D1C">
      <w:pPr>
        <w:rPr>
          <w:sz w:val="30"/>
          <w:szCs w:val="30"/>
        </w:rPr>
      </w:pPr>
    </w:p>
    <w:p w:rsidR="00701D1C" w:rsidRPr="001C22E1" w:rsidRDefault="00701D1C" w:rsidP="00701D1C">
      <w:pPr>
        <w:rPr>
          <w:sz w:val="30"/>
          <w:szCs w:val="30"/>
        </w:rPr>
      </w:pPr>
      <w:r>
        <w:rPr>
          <w:sz w:val="30"/>
          <w:szCs w:val="30"/>
        </w:rPr>
        <w:t>5</w:t>
      </w:r>
      <w:r w:rsidRPr="001C22E1">
        <w:rPr>
          <w:sz w:val="30"/>
          <w:szCs w:val="30"/>
        </w:rPr>
        <w:t>. Закон Ома для участка и для замкнутой цепи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01D1C" w:rsidRPr="001C22E1" w:rsidRDefault="00701D1C" w:rsidP="00701D1C">
      <w:pPr>
        <w:jc w:val="both"/>
        <w:rPr>
          <w:sz w:val="30"/>
          <w:szCs w:val="30"/>
        </w:rPr>
      </w:pPr>
      <w:r w:rsidRPr="001C22E1">
        <w:rPr>
          <w:sz w:val="30"/>
          <w:szCs w:val="30"/>
        </w:rPr>
        <w:t>7. Сила тока, напряжение, сопротивление (формулы, единицы измерения) 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701D1C" w:rsidRPr="001C22E1" w:rsidRDefault="00701D1C" w:rsidP="00701D1C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701D1C" w:rsidRPr="001C22E1" w:rsidRDefault="00701D1C" w:rsidP="00701D1C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1C22E1">
        <w:rPr>
          <w:rFonts w:ascii="Times New Roman" w:hAnsi="Times New Roman" w:cs="Times New Roman"/>
          <w:b w:val="0"/>
          <w:sz w:val="30"/>
          <w:szCs w:val="30"/>
        </w:rPr>
        <w:t>Дата защиты__________</w:t>
      </w:r>
    </w:p>
    <w:p w:rsidR="00701D1C" w:rsidRPr="001C22E1" w:rsidRDefault="00701D1C" w:rsidP="00701D1C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1C22E1">
        <w:rPr>
          <w:rFonts w:ascii="Times New Roman" w:hAnsi="Times New Roman" w:cs="Times New Roman"/>
          <w:b w:val="0"/>
          <w:sz w:val="30"/>
          <w:szCs w:val="30"/>
        </w:rPr>
        <w:t>Количество баллов__________</w:t>
      </w:r>
    </w:p>
    <w:p w:rsidR="00701D1C" w:rsidRPr="001C22E1" w:rsidRDefault="00701D1C" w:rsidP="00701D1C">
      <w:pPr>
        <w:pStyle w:val="a3"/>
        <w:jc w:val="right"/>
        <w:rPr>
          <w:i/>
          <w:sz w:val="30"/>
          <w:szCs w:val="30"/>
        </w:rPr>
      </w:pPr>
      <w:r w:rsidRPr="001C22E1">
        <w:rPr>
          <w:sz w:val="30"/>
          <w:szCs w:val="30"/>
        </w:rPr>
        <w:t>Подпись преподавателя</w:t>
      </w:r>
      <w:r w:rsidRPr="001C22E1">
        <w:rPr>
          <w:b/>
          <w:sz w:val="30"/>
          <w:szCs w:val="30"/>
        </w:rPr>
        <w:t>______________</w:t>
      </w:r>
    </w:p>
    <w:p w:rsidR="00701D1C" w:rsidRDefault="00701D1C" w:rsidP="00701D1C">
      <w:pPr>
        <w:rPr>
          <w:sz w:val="30"/>
          <w:szCs w:val="30"/>
        </w:rPr>
      </w:pPr>
    </w:p>
    <w:p w:rsidR="00701D1C" w:rsidRDefault="00701D1C" w:rsidP="00701D1C">
      <w:pPr>
        <w:rPr>
          <w:sz w:val="30"/>
          <w:szCs w:val="30"/>
        </w:rPr>
      </w:pPr>
    </w:p>
    <w:p w:rsidR="006B5B60" w:rsidRDefault="006B5B60"/>
    <w:sectPr w:rsidR="006B5B60" w:rsidSect="006B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1C"/>
    <w:rsid w:val="006B5B60"/>
    <w:rsid w:val="0070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1D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1D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01D1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01D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701D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1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01D1C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1D1C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701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8.bin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6196</Characters>
  <Application>Microsoft Office Word</Application>
  <DocSecurity>0</DocSecurity>
  <Lines>51</Lines>
  <Paragraphs>14</Paragraphs>
  <ScaleCrop>false</ScaleCrop>
  <Company>Ставропольский ГАУ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2022-01-24T15:15:00Z</dcterms:created>
  <dcterms:modified xsi:type="dcterms:W3CDTF">2022-01-24T15:15:00Z</dcterms:modified>
</cp:coreProperties>
</file>